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A5" w:rsidRPr="00626CA5" w:rsidRDefault="00626CA5" w:rsidP="00626CA5">
      <w:pPr>
        <w:pStyle w:val="Default"/>
        <w:jc w:val="center"/>
      </w:pPr>
    </w:p>
    <w:p w:rsidR="00626CA5" w:rsidRPr="00626CA5" w:rsidRDefault="00626CA5" w:rsidP="00FD44B7">
      <w:pPr>
        <w:pStyle w:val="Default"/>
        <w:ind w:left="720"/>
        <w:jc w:val="center"/>
        <w:rPr>
          <w:sz w:val="28"/>
          <w:szCs w:val="28"/>
        </w:rPr>
      </w:pPr>
      <w:r w:rsidRPr="00626CA5">
        <w:rPr>
          <w:b/>
          <w:bCs/>
          <w:sz w:val="28"/>
          <w:szCs w:val="28"/>
        </w:rPr>
        <w:t>Информация об условиях договора, на которых осуществляется</w:t>
      </w:r>
    </w:p>
    <w:p w:rsidR="00626CA5" w:rsidRPr="00626CA5" w:rsidRDefault="00626CA5" w:rsidP="00FD44B7">
      <w:pPr>
        <w:pStyle w:val="Default"/>
        <w:jc w:val="center"/>
        <w:rPr>
          <w:b/>
          <w:bCs/>
          <w:sz w:val="28"/>
          <w:szCs w:val="28"/>
        </w:rPr>
      </w:pPr>
      <w:r w:rsidRPr="00626CA5">
        <w:rPr>
          <w:b/>
          <w:bCs/>
          <w:sz w:val="28"/>
          <w:szCs w:val="28"/>
        </w:rPr>
        <w:t xml:space="preserve">подключение к </w:t>
      </w:r>
      <w:r w:rsidR="00FD44B7" w:rsidRPr="00FD44B7">
        <w:rPr>
          <w:b/>
          <w:bCs/>
          <w:sz w:val="28"/>
          <w:szCs w:val="28"/>
        </w:rPr>
        <w:t>централизованной систем</w:t>
      </w:r>
      <w:r w:rsidR="00FD44B7">
        <w:rPr>
          <w:b/>
          <w:bCs/>
          <w:sz w:val="28"/>
          <w:szCs w:val="28"/>
        </w:rPr>
        <w:t>е</w:t>
      </w:r>
      <w:r w:rsidR="00FD44B7" w:rsidRPr="00FD44B7">
        <w:rPr>
          <w:b/>
          <w:bCs/>
          <w:sz w:val="28"/>
          <w:szCs w:val="28"/>
        </w:rPr>
        <w:t xml:space="preserve"> холодного водоснабжения</w:t>
      </w:r>
    </w:p>
    <w:p w:rsidR="00626CA5" w:rsidRPr="00626CA5" w:rsidRDefault="00626CA5" w:rsidP="00626CA5">
      <w:pPr>
        <w:pStyle w:val="Default"/>
        <w:jc w:val="center"/>
        <w:rPr>
          <w:sz w:val="28"/>
          <w:szCs w:val="28"/>
        </w:rPr>
      </w:pPr>
    </w:p>
    <w:p w:rsidR="00626CA5" w:rsidRPr="00626CA5" w:rsidRDefault="00626CA5" w:rsidP="00626CA5">
      <w:pPr>
        <w:pStyle w:val="Default"/>
        <w:ind w:firstLine="708"/>
        <w:jc w:val="both"/>
        <w:rPr>
          <w:sz w:val="28"/>
          <w:szCs w:val="28"/>
        </w:rPr>
      </w:pPr>
      <w:r w:rsidRPr="00626CA5">
        <w:rPr>
          <w:sz w:val="28"/>
          <w:szCs w:val="28"/>
        </w:rPr>
        <w:t xml:space="preserve">Требования к условиям договора о подключении к </w:t>
      </w:r>
      <w:r w:rsidR="00FD44B7" w:rsidRPr="00FD44B7">
        <w:rPr>
          <w:sz w:val="28"/>
          <w:szCs w:val="28"/>
        </w:rPr>
        <w:t>централизованной системе холодного водоснабжения</w:t>
      </w:r>
      <w:r w:rsidRPr="00626CA5">
        <w:rPr>
          <w:sz w:val="28"/>
          <w:szCs w:val="28"/>
        </w:rPr>
        <w:t xml:space="preserve"> устанавливается Гражданским Кодексом РФ, </w:t>
      </w:r>
      <w:r w:rsidR="00F43D68">
        <w:rPr>
          <w:sz w:val="28"/>
          <w:szCs w:val="28"/>
        </w:rPr>
        <w:t xml:space="preserve">Градостроительным кодексом РФ, </w:t>
      </w:r>
      <w:r w:rsidRPr="00626CA5">
        <w:rPr>
          <w:sz w:val="28"/>
          <w:szCs w:val="28"/>
        </w:rPr>
        <w:t xml:space="preserve">Федеральным Законом от </w:t>
      </w:r>
      <w:r w:rsidR="00571980" w:rsidRPr="00571980">
        <w:rPr>
          <w:sz w:val="28"/>
          <w:szCs w:val="28"/>
        </w:rPr>
        <w:t>07.12.2011 N 416-ФЗ (ред. от 13.07.2015) "О водоснабжении и водоотведении"</w:t>
      </w:r>
      <w:r w:rsidRPr="00626CA5">
        <w:rPr>
          <w:sz w:val="28"/>
          <w:szCs w:val="28"/>
        </w:rPr>
        <w:t xml:space="preserve">, Постановлением Правительства РФ от </w:t>
      </w:r>
      <w:r w:rsidR="00571980" w:rsidRPr="00571980">
        <w:rPr>
          <w:sz w:val="28"/>
          <w:szCs w:val="28"/>
        </w:rPr>
        <w:t>29.07.2013 N 645 "Об утверждении типовых договоров в области холодного водоснабжения и водоотведения"</w:t>
      </w:r>
      <w:r w:rsidR="00FD44B7">
        <w:rPr>
          <w:sz w:val="28"/>
          <w:szCs w:val="28"/>
        </w:rPr>
        <w:t>,</w:t>
      </w:r>
      <w:r w:rsidR="00FD44B7" w:rsidRPr="00FD44B7">
        <w:t xml:space="preserve"> </w:t>
      </w:r>
      <w:r w:rsidR="00FD44B7" w:rsidRPr="00FD44B7">
        <w:rPr>
          <w:sz w:val="28"/>
          <w:szCs w:val="28"/>
        </w:rPr>
        <w:t>Постановление</w:t>
      </w:r>
      <w:r w:rsidR="00FD44B7">
        <w:rPr>
          <w:sz w:val="28"/>
          <w:szCs w:val="28"/>
        </w:rPr>
        <w:t>м</w:t>
      </w:r>
      <w:r w:rsidR="00FD44B7" w:rsidRPr="00FD44B7">
        <w:rPr>
          <w:sz w:val="28"/>
          <w:szCs w:val="28"/>
        </w:rPr>
        <w:t xml:space="preserve"> Правительства РФ от 29.07.2013 N 644 (ред. от 14.10.2015)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 w:rsidR="00FD44B7">
        <w:rPr>
          <w:sz w:val="28"/>
          <w:szCs w:val="28"/>
        </w:rPr>
        <w:t xml:space="preserve"> </w:t>
      </w:r>
      <w:r w:rsidRPr="00626CA5">
        <w:rPr>
          <w:sz w:val="28"/>
          <w:szCs w:val="28"/>
        </w:rPr>
        <w:t xml:space="preserve">. </w:t>
      </w:r>
    </w:p>
    <w:p w:rsidR="00626CA5" w:rsidRPr="00626CA5" w:rsidRDefault="00626CA5" w:rsidP="00626CA5">
      <w:pPr>
        <w:pStyle w:val="Default"/>
        <w:ind w:firstLine="708"/>
        <w:jc w:val="both"/>
        <w:rPr>
          <w:sz w:val="28"/>
          <w:szCs w:val="28"/>
        </w:rPr>
      </w:pPr>
      <w:r w:rsidRPr="00626CA5">
        <w:rPr>
          <w:sz w:val="28"/>
          <w:szCs w:val="28"/>
        </w:rPr>
        <w:t xml:space="preserve">Договор о подключении к </w:t>
      </w:r>
      <w:r w:rsidR="00FD44B7" w:rsidRPr="00FD44B7">
        <w:rPr>
          <w:sz w:val="28"/>
          <w:szCs w:val="28"/>
        </w:rPr>
        <w:t>централизованной системе холодного водоснабжения</w:t>
      </w:r>
      <w:r w:rsidRPr="00626CA5">
        <w:rPr>
          <w:sz w:val="28"/>
          <w:szCs w:val="28"/>
        </w:rPr>
        <w:t xml:space="preserve"> (далее по тексту - Договор) заключается между ООО</w:t>
      </w:r>
      <w:r w:rsidR="00FD44B7">
        <w:rPr>
          <w:sz w:val="28"/>
          <w:szCs w:val="28"/>
        </w:rPr>
        <w:t xml:space="preserve"> </w:t>
      </w:r>
      <w:r w:rsidRPr="00626CA5">
        <w:rPr>
          <w:sz w:val="28"/>
          <w:szCs w:val="28"/>
        </w:rPr>
        <w:t>«</w:t>
      </w:r>
      <w:r w:rsidR="003D19C6">
        <w:rPr>
          <w:sz w:val="28"/>
          <w:szCs w:val="28"/>
        </w:rPr>
        <w:t>КСК</w:t>
      </w:r>
      <w:r w:rsidRPr="00626CA5">
        <w:rPr>
          <w:sz w:val="28"/>
          <w:szCs w:val="28"/>
        </w:rPr>
        <w:t>» (</w:t>
      </w:r>
      <w:r w:rsidR="00FD44B7">
        <w:rPr>
          <w:sz w:val="28"/>
          <w:szCs w:val="28"/>
        </w:rPr>
        <w:t>Организация водопроводно-канализационного хозяйства</w:t>
      </w:r>
      <w:r w:rsidRPr="00626CA5">
        <w:rPr>
          <w:sz w:val="28"/>
          <w:szCs w:val="28"/>
        </w:rPr>
        <w:t>), владеющ</w:t>
      </w:r>
      <w:r>
        <w:rPr>
          <w:sz w:val="28"/>
          <w:szCs w:val="28"/>
        </w:rPr>
        <w:t>им</w:t>
      </w:r>
      <w:r w:rsidRPr="00626CA5">
        <w:rPr>
          <w:sz w:val="28"/>
          <w:szCs w:val="28"/>
        </w:rPr>
        <w:t xml:space="preserve"> на праве собственности или ином законном основании </w:t>
      </w:r>
      <w:r w:rsidR="00571980" w:rsidRPr="00626CA5">
        <w:rPr>
          <w:sz w:val="28"/>
          <w:szCs w:val="28"/>
        </w:rPr>
        <w:t>сетям</w:t>
      </w:r>
      <w:r w:rsidR="00571980">
        <w:rPr>
          <w:sz w:val="28"/>
          <w:szCs w:val="28"/>
        </w:rPr>
        <w:t>и холодного водоснабжения</w:t>
      </w:r>
      <w:r w:rsidRPr="00626CA5">
        <w:rPr>
          <w:sz w:val="28"/>
          <w:szCs w:val="28"/>
        </w:rPr>
        <w:t xml:space="preserve">, к которым непосредственно или через </w:t>
      </w:r>
      <w:r w:rsidR="00571980" w:rsidRPr="00626CA5">
        <w:rPr>
          <w:sz w:val="28"/>
          <w:szCs w:val="28"/>
        </w:rPr>
        <w:t>сет</w:t>
      </w:r>
      <w:r w:rsidR="00571980">
        <w:rPr>
          <w:sz w:val="28"/>
          <w:szCs w:val="28"/>
        </w:rPr>
        <w:t>и холодного водоснабжения</w:t>
      </w:r>
      <w:r w:rsidRPr="00626CA5">
        <w:rPr>
          <w:sz w:val="28"/>
          <w:szCs w:val="28"/>
        </w:rPr>
        <w:t xml:space="preserve"> иных лиц осуществляется подключение и лицом, имеющим намерение подключить объект к системе теплоснабжения (За</w:t>
      </w:r>
      <w:r w:rsidR="00FD44B7">
        <w:rPr>
          <w:sz w:val="28"/>
          <w:szCs w:val="28"/>
        </w:rPr>
        <w:t>казчик</w:t>
      </w:r>
      <w:r w:rsidRPr="00626CA5">
        <w:rPr>
          <w:sz w:val="28"/>
          <w:szCs w:val="28"/>
        </w:rPr>
        <w:t xml:space="preserve">). </w:t>
      </w:r>
    </w:p>
    <w:p w:rsidR="00FD44B7" w:rsidRDefault="00626CA5" w:rsidP="00FD44B7">
      <w:pPr>
        <w:pStyle w:val="ConsPlusNormal"/>
        <w:ind w:firstLine="540"/>
        <w:jc w:val="both"/>
      </w:pPr>
      <w:r w:rsidRPr="00626CA5">
        <w:t xml:space="preserve">Согласно Договору, </w:t>
      </w:r>
      <w:r w:rsidR="00290518" w:rsidRPr="00290518"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приложению N 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  <w:r w:rsidR="00FD44B7">
        <w:t>.</w:t>
      </w:r>
    </w:p>
    <w:p w:rsidR="00626CA5" w:rsidRPr="00626CA5" w:rsidRDefault="00626CA5" w:rsidP="00626CA5">
      <w:pPr>
        <w:pStyle w:val="Default"/>
        <w:ind w:firstLine="708"/>
        <w:jc w:val="both"/>
        <w:rPr>
          <w:sz w:val="28"/>
          <w:szCs w:val="28"/>
        </w:rPr>
      </w:pPr>
      <w:r w:rsidRPr="00626CA5">
        <w:rPr>
          <w:sz w:val="28"/>
          <w:szCs w:val="28"/>
        </w:rPr>
        <w:t>Основанием для заключения Договора является подача Заявителем заяв</w:t>
      </w:r>
      <w:r w:rsidR="00997559">
        <w:rPr>
          <w:sz w:val="28"/>
          <w:szCs w:val="28"/>
        </w:rPr>
        <w:t xml:space="preserve">ления </w:t>
      </w:r>
      <w:r w:rsidR="00997559" w:rsidRPr="00997559">
        <w:rPr>
          <w:sz w:val="28"/>
          <w:szCs w:val="28"/>
        </w:rPr>
        <w:t xml:space="preserve">о заключении договора подключения (технологического присоединения) объекта капитального строительства к централизованной системе холодного водоснабжения </w:t>
      </w:r>
      <w:r w:rsidRPr="00626CA5">
        <w:rPr>
          <w:sz w:val="28"/>
          <w:szCs w:val="28"/>
        </w:rPr>
        <w:t xml:space="preserve">в случаях: </w:t>
      </w:r>
    </w:p>
    <w:p w:rsidR="00626CA5" w:rsidRPr="00626CA5" w:rsidRDefault="00626CA5" w:rsidP="00626CA5">
      <w:pPr>
        <w:pStyle w:val="Default"/>
        <w:jc w:val="both"/>
        <w:rPr>
          <w:sz w:val="28"/>
          <w:szCs w:val="28"/>
        </w:rPr>
      </w:pPr>
      <w:r w:rsidRPr="00626CA5">
        <w:rPr>
          <w:sz w:val="28"/>
          <w:szCs w:val="28"/>
        </w:rPr>
        <w:t xml:space="preserve">- необходимости подключения к </w:t>
      </w:r>
      <w:r w:rsidR="00FD44B7" w:rsidRPr="00FD44B7">
        <w:rPr>
          <w:sz w:val="28"/>
          <w:szCs w:val="28"/>
        </w:rPr>
        <w:t xml:space="preserve">централизованной системе </w:t>
      </w:r>
      <w:proofErr w:type="gramStart"/>
      <w:r w:rsidR="00FD44B7" w:rsidRPr="00FD44B7">
        <w:rPr>
          <w:sz w:val="28"/>
          <w:szCs w:val="28"/>
        </w:rPr>
        <w:t>холодного водоснабжения</w:t>
      </w:r>
      <w:proofErr w:type="gramEnd"/>
      <w:r w:rsidRPr="00626CA5">
        <w:rPr>
          <w:sz w:val="28"/>
          <w:szCs w:val="28"/>
        </w:rPr>
        <w:t xml:space="preserve"> вновь создаваемого или созданного подключаемого объекта, но не подключенного к </w:t>
      </w:r>
      <w:r w:rsidR="00FD44B7" w:rsidRPr="00FD44B7">
        <w:rPr>
          <w:sz w:val="28"/>
          <w:szCs w:val="28"/>
        </w:rPr>
        <w:t>централизованной системе холодного водоснабжения</w:t>
      </w:r>
      <w:r w:rsidRPr="00626CA5">
        <w:rPr>
          <w:sz w:val="28"/>
          <w:szCs w:val="28"/>
        </w:rPr>
        <w:t xml:space="preserve">; </w:t>
      </w:r>
    </w:p>
    <w:p w:rsidR="00626CA5" w:rsidRDefault="00626CA5" w:rsidP="00C52B2E">
      <w:pPr>
        <w:pStyle w:val="ConsPlusNormal"/>
        <w:jc w:val="both"/>
      </w:pPr>
      <w:r w:rsidRPr="00626CA5">
        <w:t xml:space="preserve">- увеличения </w:t>
      </w:r>
      <w:r w:rsidR="00C52B2E">
        <w:t>подключаемой</w:t>
      </w:r>
      <w:r w:rsidRPr="00626CA5">
        <w:t xml:space="preserve"> нагрузки</w:t>
      </w:r>
      <w:r w:rsidR="00C52B2E">
        <w:t>, в случае если требуется создание и (или) модернизация (реконструкция) технологически связанных (смежных) объектов централизованной системы водоснабжения и (или) водоотведения для обеспечения требуемой заявителем нагрузки</w:t>
      </w:r>
      <w:r w:rsidR="00997559">
        <w:t>.</w:t>
      </w:r>
    </w:p>
    <w:p w:rsidR="00997559" w:rsidRPr="00626CA5" w:rsidRDefault="00997559" w:rsidP="00997559">
      <w:pPr>
        <w:pStyle w:val="ConsPlusNormal"/>
        <w:ind w:firstLine="708"/>
        <w:jc w:val="both"/>
      </w:pPr>
      <w:r w:rsidRPr="00997559">
        <w:t>Договор о подключении является публичным для организаций водопроводно-канализационного хозяйства.</w:t>
      </w:r>
    </w:p>
    <w:p w:rsidR="003A4AE9" w:rsidRPr="003A4AE9" w:rsidRDefault="003A4AE9" w:rsidP="003A4AE9">
      <w:pPr>
        <w:pStyle w:val="Default"/>
        <w:jc w:val="both"/>
        <w:rPr>
          <w:sz w:val="28"/>
          <w:szCs w:val="28"/>
        </w:rPr>
      </w:pPr>
      <w:r w:rsidRPr="003A4AE9">
        <w:rPr>
          <w:sz w:val="28"/>
          <w:szCs w:val="28"/>
        </w:rPr>
        <w:t>Существенными условиями договора холодного водоснабжения являются:</w:t>
      </w:r>
    </w:p>
    <w:p w:rsidR="003A4AE9" w:rsidRPr="003A4AE9" w:rsidRDefault="003A4AE9" w:rsidP="003A4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A4AE9">
        <w:rPr>
          <w:sz w:val="28"/>
          <w:szCs w:val="28"/>
        </w:rPr>
        <w:t>предмет договора, режим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 присоединения) к централизованной системе холодного водоснабжения (водопроводным сетям);</w:t>
      </w:r>
    </w:p>
    <w:p w:rsidR="003A4AE9" w:rsidRPr="003A4AE9" w:rsidRDefault="003A4AE9" w:rsidP="003A4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AE9">
        <w:rPr>
          <w:sz w:val="28"/>
          <w:szCs w:val="28"/>
        </w:rPr>
        <w:t>сроки осуществления подачи холодной воды;</w:t>
      </w:r>
    </w:p>
    <w:p w:rsidR="003A4AE9" w:rsidRPr="003A4AE9" w:rsidRDefault="003A4AE9" w:rsidP="003A4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AE9">
        <w:rPr>
          <w:sz w:val="28"/>
          <w:szCs w:val="28"/>
        </w:rPr>
        <w:t>качество холодной (питьевой и (или) технической) воды;</w:t>
      </w:r>
    </w:p>
    <w:p w:rsidR="003A4AE9" w:rsidRPr="003A4AE9" w:rsidRDefault="003A4AE9" w:rsidP="003A4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AE9">
        <w:rPr>
          <w:sz w:val="28"/>
          <w:szCs w:val="28"/>
        </w:rPr>
        <w:t>порядок контроля качества питьевой воды;</w:t>
      </w:r>
    </w:p>
    <w:p w:rsidR="003A4AE9" w:rsidRPr="003A4AE9" w:rsidRDefault="003A4AE9" w:rsidP="003A4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AE9">
        <w:rPr>
          <w:sz w:val="28"/>
          <w:szCs w:val="28"/>
        </w:rPr>
        <w:t>условия временного прекращения или ограничения подачи холодной (питьевой и (или) технической) воды;</w:t>
      </w:r>
    </w:p>
    <w:p w:rsidR="003A4AE9" w:rsidRPr="003A4AE9" w:rsidRDefault="003A4AE9" w:rsidP="003A4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AE9">
        <w:rPr>
          <w:sz w:val="28"/>
          <w:szCs w:val="28"/>
        </w:rPr>
        <w:t>порядок осуществления учета поданной холодной (питьевой и (или) технической) воды;</w:t>
      </w:r>
    </w:p>
    <w:p w:rsidR="003A4AE9" w:rsidRPr="003A4AE9" w:rsidRDefault="003A4AE9" w:rsidP="003A4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AE9">
        <w:rPr>
          <w:sz w:val="28"/>
          <w:szCs w:val="28"/>
        </w:rPr>
        <w:t>сроки и порядок оплаты по договору холодного водоснабжения;</w:t>
      </w:r>
    </w:p>
    <w:p w:rsidR="003A4AE9" w:rsidRPr="003A4AE9" w:rsidRDefault="003A4AE9" w:rsidP="003A4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AE9">
        <w:rPr>
          <w:sz w:val="28"/>
          <w:szCs w:val="28"/>
        </w:rPr>
        <w:t>граница эксплуатационной ответственности по водопроводным сетям абонента и организации водопроводно-канализационного хозяйства;</w:t>
      </w:r>
    </w:p>
    <w:p w:rsidR="003A4AE9" w:rsidRPr="003A4AE9" w:rsidRDefault="003A4AE9" w:rsidP="003A4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AE9">
        <w:rPr>
          <w:sz w:val="28"/>
          <w:szCs w:val="28"/>
        </w:rPr>
        <w:t>права и обязанности абонента и организации водопроводно-канализационного хозяйства по договору холодного водоснабжения;</w:t>
      </w:r>
    </w:p>
    <w:p w:rsidR="003A4AE9" w:rsidRPr="003A4AE9" w:rsidRDefault="003A4AE9" w:rsidP="003A4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AE9">
        <w:rPr>
          <w:sz w:val="28"/>
          <w:szCs w:val="28"/>
        </w:rPr>
        <w:t>ответственность абонента и организации водопроводно-канализационного хозяйства в случае неисполнения или ненадлежащего исполнения сторонами обязательств по договору холодного водоснабжения;</w:t>
      </w:r>
    </w:p>
    <w:p w:rsidR="003A4AE9" w:rsidRPr="003A4AE9" w:rsidRDefault="003A4AE9" w:rsidP="003A4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AE9">
        <w:rPr>
          <w:sz w:val="28"/>
          <w:szCs w:val="28"/>
        </w:rPr>
        <w:t>порядок урегулирования споров и разногласий, возникающих между абонентом и организацией водопроводно-канализационного хозяйства по договору холодного водоснабжения;</w:t>
      </w:r>
    </w:p>
    <w:p w:rsidR="003A4AE9" w:rsidRPr="003A4AE9" w:rsidRDefault="003A4AE9" w:rsidP="003A4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AE9">
        <w:rPr>
          <w:sz w:val="28"/>
          <w:szCs w:val="28"/>
        </w:rPr>
        <w:t>порядок обеспечения абонентом доступа представителям организации водопроводно-канализационного хозяйства или по ее указанию представителям иной организации к водопроводным сетям, местам отбора проб воды и приборам учета для отбора проб воды и снятия показаний прибора учета в целях определения качества воды и объема поданной воды;</w:t>
      </w:r>
    </w:p>
    <w:p w:rsidR="003A4AE9" w:rsidRPr="003A4AE9" w:rsidRDefault="003A4AE9" w:rsidP="003A4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AE9">
        <w:rPr>
          <w:sz w:val="28"/>
          <w:szCs w:val="28"/>
        </w:rPr>
        <w:t>порядок уведомления организации водопроводно-канализационного хозяйства о переходе прав на объекты, в отношении которых осуществляется холодное водоснабжение;</w:t>
      </w:r>
    </w:p>
    <w:p w:rsidR="003A4AE9" w:rsidRPr="003A4AE9" w:rsidRDefault="003A4AE9" w:rsidP="003A4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AE9">
        <w:rPr>
          <w:sz w:val="28"/>
          <w:szCs w:val="28"/>
        </w:rPr>
        <w:t>сроки и способы представления показаний приборов учета организации водопроводно-канализационного хозяйства в случае наличия у абонента таких приборов учета;</w:t>
      </w:r>
    </w:p>
    <w:p w:rsidR="003A4AE9" w:rsidRDefault="003A4AE9" w:rsidP="003A4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AE9">
        <w:rPr>
          <w:sz w:val="28"/>
          <w:szCs w:val="28"/>
        </w:rPr>
        <w:t xml:space="preserve">условия холодного водоснабжения иных лиц, объекты которых подключены к водопроводным сетям абонента, </w:t>
      </w:r>
      <w:proofErr w:type="gramStart"/>
      <w:r w:rsidRPr="003A4AE9">
        <w:rPr>
          <w:sz w:val="28"/>
          <w:szCs w:val="28"/>
        </w:rPr>
        <w:t>при условии что</w:t>
      </w:r>
      <w:proofErr w:type="gramEnd"/>
      <w:r w:rsidRPr="003A4AE9">
        <w:rPr>
          <w:sz w:val="28"/>
          <w:szCs w:val="28"/>
        </w:rPr>
        <w:t xml:space="preserve"> такие лица заключили договор холодного водоснабжения с гарантирующей организацией.</w:t>
      </w:r>
    </w:p>
    <w:p w:rsidR="00096034" w:rsidRPr="00096034" w:rsidRDefault="00096034" w:rsidP="003A4AE9">
      <w:pPr>
        <w:pStyle w:val="Default"/>
        <w:jc w:val="both"/>
        <w:rPr>
          <w:sz w:val="28"/>
          <w:szCs w:val="28"/>
        </w:rPr>
      </w:pPr>
      <w:r w:rsidRPr="00096034">
        <w:rPr>
          <w:sz w:val="28"/>
          <w:szCs w:val="28"/>
        </w:rPr>
        <w:t>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096034" w:rsidRPr="00096034" w:rsidRDefault="00096034" w:rsidP="00096034">
      <w:pPr>
        <w:pStyle w:val="Default"/>
        <w:jc w:val="both"/>
        <w:rPr>
          <w:sz w:val="28"/>
          <w:szCs w:val="28"/>
        </w:rPr>
      </w:pPr>
      <w:r w:rsidRPr="00096034">
        <w:rPr>
          <w:sz w:val="28"/>
          <w:szCs w:val="28"/>
        </w:rPr>
        <w:t>а) 15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096034" w:rsidRPr="00096034" w:rsidRDefault="00096034" w:rsidP="00096034">
      <w:pPr>
        <w:pStyle w:val="Default"/>
        <w:jc w:val="both"/>
        <w:rPr>
          <w:sz w:val="28"/>
          <w:szCs w:val="28"/>
        </w:rPr>
      </w:pPr>
      <w:r w:rsidRPr="00096034">
        <w:rPr>
          <w:sz w:val="28"/>
          <w:szCs w:val="28"/>
        </w:rPr>
        <w:lastRenderedPageBreak/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626CA5" w:rsidRPr="00626CA5" w:rsidRDefault="00096034" w:rsidP="00096034">
      <w:pPr>
        <w:pStyle w:val="Default"/>
        <w:jc w:val="both"/>
        <w:rPr>
          <w:sz w:val="28"/>
          <w:szCs w:val="28"/>
        </w:rPr>
      </w:pPr>
      <w:r w:rsidRPr="00096034">
        <w:rPr>
          <w:sz w:val="28"/>
          <w:szCs w:val="28"/>
        </w:rPr>
        <w:t>в) 35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  <w:bookmarkStart w:id="0" w:name="_GoBack"/>
      <w:bookmarkEnd w:id="0"/>
    </w:p>
    <w:sectPr w:rsidR="00626CA5" w:rsidRPr="00626CA5" w:rsidSect="0084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1B6E"/>
    <w:multiLevelType w:val="hybridMultilevel"/>
    <w:tmpl w:val="580EA240"/>
    <w:lvl w:ilvl="0" w:tplc="4FE69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CA5"/>
    <w:rsid w:val="00096034"/>
    <w:rsid w:val="00290518"/>
    <w:rsid w:val="002B5171"/>
    <w:rsid w:val="003A4AE9"/>
    <w:rsid w:val="003D19C6"/>
    <w:rsid w:val="005221CD"/>
    <w:rsid w:val="00571980"/>
    <w:rsid w:val="00626CA5"/>
    <w:rsid w:val="00636E9E"/>
    <w:rsid w:val="00690B62"/>
    <w:rsid w:val="006E5462"/>
    <w:rsid w:val="00843E79"/>
    <w:rsid w:val="00997559"/>
    <w:rsid w:val="009F214F"/>
    <w:rsid w:val="00BA203E"/>
    <w:rsid w:val="00C52B2E"/>
    <w:rsid w:val="00D04A35"/>
    <w:rsid w:val="00F43D68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EB3AC-3B26-4612-8F56-BB5DB628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D4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GorbunovaMV</dc:creator>
  <cp:keywords/>
  <dc:description/>
  <cp:lastModifiedBy>KSK</cp:lastModifiedBy>
  <cp:revision>6</cp:revision>
  <dcterms:created xsi:type="dcterms:W3CDTF">2015-12-01T12:15:00Z</dcterms:created>
  <dcterms:modified xsi:type="dcterms:W3CDTF">2016-12-13T18:37:00Z</dcterms:modified>
</cp:coreProperties>
</file>