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D" w:rsidRPr="00982C64" w:rsidRDefault="00FC0EBD" w:rsidP="00FC0EBD">
      <w:pPr>
        <w:jc w:val="center"/>
        <w:rPr>
          <w:bCs/>
        </w:rPr>
      </w:pPr>
      <w:bookmarkStart w:id="0" w:name="_GoBack"/>
      <w:bookmarkEnd w:id="0"/>
    </w:p>
    <w:p w:rsidR="00683D01" w:rsidRDefault="00683D01" w:rsidP="00FC0EBD">
      <w:pPr>
        <w:keepNext/>
        <w:jc w:val="center"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B41414" w:rsidP="00683D01">
      <w:pPr>
        <w:keepNext/>
        <w:outlineLvl w:val="1"/>
        <w:rPr>
          <w:b/>
        </w:rPr>
      </w:pPr>
      <w:r>
        <w:rPr>
          <w:b/>
        </w:rPr>
        <w:t xml:space="preserve">05 июля </w:t>
      </w:r>
      <w:r w:rsidR="0007770D">
        <w:rPr>
          <w:b/>
        </w:rPr>
        <w:t>201</w:t>
      </w:r>
      <w:r w:rsidR="00893ED7">
        <w:rPr>
          <w:b/>
        </w:rPr>
        <w:t>7</w:t>
      </w:r>
      <w:r w:rsidR="0007770D">
        <w:rPr>
          <w:b/>
        </w:rPr>
        <w:t xml:space="preserve"> </w:t>
      </w:r>
      <w:r w:rsidR="00683D01">
        <w:rPr>
          <w:b/>
        </w:rPr>
        <w:t>года                                                                                                  г. Нижний Новгород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CB030C" w:rsidRDefault="00C04144" w:rsidP="00484B6E">
      <w:pPr>
        <w:tabs>
          <w:tab w:val="left" w:pos="1418"/>
        </w:tabs>
        <w:jc w:val="both"/>
        <w:rPr>
          <w:bCs/>
        </w:rPr>
      </w:pPr>
      <w:r w:rsidRPr="001063BD">
        <w:rPr>
          <w:b/>
        </w:rPr>
        <w:t>Наименование и способ закупки</w:t>
      </w:r>
      <w:r w:rsidRPr="00D93444">
        <w:rPr>
          <w:bCs/>
        </w:rPr>
        <w:t>:</w:t>
      </w:r>
      <w:r w:rsidR="00F96495" w:rsidRPr="00D93444">
        <w:rPr>
          <w:bCs/>
        </w:rPr>
        <w:t xml:space="preserve"> </w:t>
      </w:r>
      <w:r w:rsidR="00B41414" w:rsidRPr="00B41414">
        <w:rPr>
          <w:bCs/>
        </w:rPr>
        <w:t>право заключения договора на оказание охранных услуг имущества Заказчика, предназначенного для передачи электрической энергии, по перечню согласно Приложению № 1 к проекту договора на оказание охранных услуг</w:t>
      </w:r>
    </w:p>
    <w:p w:rsidR="00484B6E" w:rsidRPr="00484B6E" w:rsidRDefault="00484B6E" w:rsidP="00484B6E">
      <w:pPr>
        <w:tabs>
          <w:tab w:val="left" w:pos="1418"/>
        </w:tabs>
        <w:jc w:val="both"/>
        <w:rPr>
          <w:bCs/>
        </w:rPr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Pr="00982C64">
        <w:t xml:space="preserve"> Запрос </w:t>
      </w:r>
      <w:r w:rsidR="00B41414">
        <w:t>предложений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B41414" w:rsidRPr="00B41414">
        <w:t>27 000 рублей в месяц, в том числе НДС, общая сумма договора 162 000 рублей за шесть месяцев (ориентировочный срок действия договора), в том числе НДС</w:t>
      </w:r>
      <w:r w:rsidRPr="00CB030C">
        <w:t>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07770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 xml:space="preserve">Извещение о проведении запроса </w:t>
      </w:r>
      <w:r w:rsidR="00B41414">
        <w:rPr>
          <w:b/>
        </w:rPr>
        <w:t>предложений</w:t>
      </w:r>
      <w:r w:rsidRPr="001063BD">
        <w:rPr>
          <w:b/>
        </w:rPr>
        <w:t>.</w:t>
      </w:r>
    </w:p>
    <w:p w:rsidR="00755459" w:rsidRPr="001A54E3" w:rsidRDefault="00755459" w:rsidP="00755459">
      <w:pPr>
        <w:keepNext/>
        <w:jc w:val="both"/>
      </w:pPr>
      <w:r w:rsidRPr="001A54E3">
        <w:t xml:space="preserve">Извещение о проведении настоящего запроса </w:t>
      </w:r>
      <w:r w:rsidR="00B41414">
        <w:t>предложений</w:t>
      </w:r>
      <w:r w:rsidR="00F96495">
        <w:t xml:space="preserve"> </w:t>
      </w:r>
      <w:r w:rsidRPr="001A54E3">
        <w:t xml:space="preserve">было размещено на официальном сайте </w:t>
      </w:r>
      <w:hyperlink r:id="rId7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765FC2">
        <w:rPr>
          <w:rStyle w:val="a3"/>
          <w:rFonts w:eastAsiaTheme="majorEastAsia"/>
          <w:szCs w:val="28"/>
        </w:rPr>
        <w:t xml:space="preserve"> </w:t>
      </w:r>
      <w:r w:rsidRPr="001A54E3">
        <w:t>(извещение №</w:t>
      </w:r>
      <w:r w:rsidR="00B41414">
        <w:t xml:space="preserve"> </w:t>
      </w:r>
      <w:r w:rsidR="00103C45">
        <w:t>31705271864</w:t>
      </w:r>
      <w:r w:rsidRPr="004E446D">
        <w:t>).</w:t>
      </w:r>
    </w:p>
    <w:p w:rsidR="00755459" w:rsidRDefault="00755459" w:rsidP="00F3242D">
      <w:pPr>
        <w:keepNext/>
        <w:outlineLvl w:val="0"/>
        <w:rPr>
          <w:b/>
        </w:rPr>
      </w:pP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>«Коммунальная сетевая компания» (ООО «КСК»)  № 2 от 07 мая 2014 года</w:t>
      </w:r>
      <w:r>
        <w:t xml:space="preserve">, </w:t>
      </w:r>
      <w:r w:rsidRPr="001063BD">
        <w:t>присутствовали:</w:t>
      </w:r>
    </w:p>
    <w:p w:rsidR="00893ED7" w:rsidRDefault="00893ED7" w:rsidP="0075545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93ED7" w:rsidRPr="00CE51ED" w:rsidTr="00893ED7">
        <w:trPr>
          <w:trHeight w:val="1371"/>
        </w:trPr>
        <w:tc>
          <w:tcPr>
            <w:tcW w:w="5352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r w:rsidRPr="00C83FF5">
              <w:t>Косолюкина Ольга Николаевна</w:t>
            </w:r>
            <w:r w:rsidRPr="00CE51ED">
              <w:t>.</w:t>
            </w:r>
          </w:p>
          <w:p w:rsidR="00893ED7" w:rsidRPr="00CE51ED" w:rsidRDefault="00893ED7" w:rsidP="00080927">
            <w:pPr>
              <w:keepNext/>
              <w:outlineLvl w:val="0"/>
            </w:pPr>
            <w:proofErr w:type="spellStart"/>
            <w:r w:rsidRPr="00665B2B">
              <w:t>Несонов</w:t>
            </w:r>
            <w:proofErr w:type="spellEnd"/>
            <w:r w:rsidRPr="00665B2B">
              <w:t xml:space="preserve"> Евгений Анатольевич.</w:t>
            </w:r>
          </w:p>
          <w:p w:rsidR="00893ED7" w:rsidRPr="00CE51ED" w:rsidRDefault="00893ED7" w:rsidP="00080927">
            <w:pPr>
              <w:keepNext/>
              <w:outlineLvl w:val="0"/>
            </w:pPr>
            <w:proofErr w:type="spellStart"/>
            <w:r>
              <w:t>Тактаров</w:t>
            </w:r>
            <w:proofErr w:type="spellEnd"/>
            <w:r>
              <w:t xml:space="preserve"> Иван Геннадьевич.</w:t>
            </w:r>
          </w:p>
        </w:tc>
      </w:tr>
      <w:tr w:rsidR="00893ED7" w:rsidRPr="00CE51ED" w:rsidTr="00893ED7">
        <w:trPr>
          <w:trHeight w:val="80"/>
        </w:trPr>
        <w:tc>
          <w:tcPr>
            <w:tcW w:w="5352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  <w:tc>
          <w:tcPr>
            <w:tcW w:w="5353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</w:tr>
    </w:tbl>
    <w:p w:rsidR="00932E58" w:rsidRPr="009933DB" w:rsidRDefault="00932E58" w:rsidP="00932E58">
      <w:pPr>
        <w:keepNext/>
        <w:jc w:val="both"/>
      </w:pPr>
      <w:r w:rsidRPr="00FE60D2">
        <w:rPr>
          <w:b/>
        </w:rPr>
        <w:t>Срок подачи заявок:</w:t>
      </w:r>
      <w:r w:rsidRPr="00FE60D2">
        <w:t xml:space="preserve"> </w:t>
      </w:r>
      <w:r w:rsidR="00893ED7" w:rsidRPr="00893ED7">
        <w:t xml:space="preserve">по рабочим дням </w:t>
      </w:r>
      <w:r w:rsidR="00B41414" w:rsidRPr="00B41414">
        <w:t>с «29» июня 2017 года с понедельника по пятницу с 9.00 часов до 12.00 часов по адресу Заказчика закупки, указанному в п. 1.6. настоящей документации, и до 10 часов 00 минут «04» июля 2017 года</w:t>
      </w:r>
      <w:r w:rsidRPr="009933DB">
        <w:t>.</w:t>
      </w:r>
    </w:p>
    <w:p w:rsidR="00A03C56" w:rsidRDefault="00A03C56" w:rsidP="00755459">
      <w:pPr>
        <w:keepNext/>
        <w:jc w:val="both"/>
        <w:rPr>
          <w:b/>
        </w:rPr>
      </w:pPr>
    </w:p>
    <w:p w:rsidR="00B41414" w:rsidRDefault="00755459" w:rsidP="00755459">
      <w:pPr>
        <w:keepNext/>
        <w:jc w:val="both"/>
      </w:pPr>
      <w:r w:rsidRPr="001063BD">
        <w:rPr>
          <w:b/>
        </w:rPr>
        <w:t xml:space="preserve">Процедура </w:t>
      </w:r>
      <w:r>
        <w:rPr>
          <w:b/>
        </w:rPr>
        <w:t>вскрытия конвертов</w:t>
      </w:r>
      <w:r w:rsidRPr="001063BD">
        <w:t xml:space="preserve">: </w:t>
      </w:r>
      <w:r w:rsidR="00B41414">
        <w:t xml:space="preserve">завершена </w:t>
      </w:r>
      <w:r w:rsidR="00B41414" w:rsidRPr="00B41414">
        <w:t>05 июля 2017 года в 10 часов 30 минут</w:t>
      </w:r>
      <w:r w:rsidR="00B41414">
        <w:t xml:space="preserve"> </w:t>
      </w:r>
      <w:r w:rsidR="00B41414" w:rsidRPr="001063BD">
        <w:t>по адресу:</w:t>
      </w:r>
      <w:r w:rsidR="00B41414">
        <w:t xml:space="preserve"> </w:t>
      </w:r>
      <w:r w:rsidR="00B41414" w:rsidRPr="00D93444">
        <w:t>603123, г. Н. Новгород, бульвар Южный, д.9, помещение П2</w:t>
      </w:r>
      <w:r w:rsidR="00B41414">
        <w:t>.</w:t>
      </w:r>
    </w:p>
    <w:p w:rsidR="00B41414" w:rsidRDefault="00B41414" w:rsidP="00755459">
      <w:pPr>
        <w:keepNext/>
        <w:jc w:val="both"/>
      </w:pPr>
    </w:p>
    <w:p w:rsidR="00755459" w:rsidRPr="001063BD" w:rsidRDefault="00755459" w:rsidP="00755459">
      <w:pPr>
        <w:keepNext/>
        <w:jc w:val="both"/>
      </w:pPr>
      <w:r w:rsidRPr="001063BD">
        <w:rPr>
          <w:b/>
        </w:rPr>
        <w:t>Процедура рассмотрения и оценки котировочных заявок</w:t>
      </w:r>
      <w:r w:rsidRPr="001063BD">
        <w:t xml:space="preserve">: </w:t>
      </w:r>
      <w:r w:rsidR="00765FC2">
        <w:t xml:space="preserve">завершена </w:t>
      </w:r>
      <w:r w:rsidR="00B41414" w:rsidRPr="00B41414">
        <w:t>05</w:t>
      </w:r>
      <w:r w:rsidR="00B41414">
        <w:t xml:space="preserve"> </w:t>
      </w:r>
      <w:r w:rsidR="00B41414" w:rsidRPr="00B41414">
        <w:t>июля 2017 года в 12 часов 30 минут</w:t>
      </w:r>
      <w:r w:rsidR="00D93444">
        <w:t xml:space="preserve"> </w:t>
      </w:r>
      <w:r w:rsidRPr="001063BD">
        <w:t>по адресу:</w:t>
      </w:r>
      <w:r w:rsidR="00A71609">
        <w:t xml:space="preserve"> </w:t>
      </w:r>
      <w:r w:rsidR="00D93444" w:rsidRPr="00D93444">
        <w:t>603123, г. Н. Новгород, бульвар Южный, д.9, помещение П2</w:t>
      </w:r>
      <w:r w:rsidR="00A71609">
        <w:t>.</w:t>
      </w:r>
    </w:p>
    <w:p w:rsidR="00A71609" w:rsidRDefault="00A71609" w:rsidP="00DF3F7A">
      <w:pPr>
        <w:ind w:firstLine="709"/>
        <w:jc w:val="both"/>
        <w:rPr>
          <w:bCs/>
        </w:rPr>
      </w:pPr>
    </w:p>
    <w:p w:rsidR="00A71609" w:rsidRDefault="00A71609" w:rsidP="00A71609">
      <w:pPr>
        <w:keepNext/>
        <w:jc w:val="both"/>
        <w:rPr>
          <w:b/>
        </w:rPr>
      </w:pPr>
      <w:r>
        <w:rPr>
          <w:b/>
        </w:rPr>
        <w:t xml:space="preserve">Заявки на участие в запросе </w:t>
      </w:r>
      <w:r w:rsidR="00B41414">
        <w:rPr>
          <w:b/>
        </w:rPr>
        <w:t>предложений</w:t>
      </w:r>
      <w:r>
        <w:rPr>
          <w:b/>
        </w:rPr>
        <w:t>:</w:t>
      </w:r>
    </w:p>
    <w:p w:rsidR="00A71609" w:rsidRDefault="00A71609" w:rsidP="00A71609">
      <w:pPr>
        <w:jc w:val="both"/>
        <w:rPr>
          <w:bCs/>
        </w:rPr>
      </w:pPr>
    </w:p>
    <w:p w:rsidR="00A71609" w:rsidRDefault="00A71609" w:rsidP="00A71609">
      <w:pPr>
        <w:jc w:val="both"/>
        <w:rPr>
          <w:bCs/>
        </w:rPr>
      </w:pPr>
      <w:r>
        <w:rPr>
          <w:bCs/>
        </w:rPr>
        <w:t xml:space="preserve">По состоянию на </w:t>
      </w:r>
      <w:r w:rsidR="00893ED7">
        <w:rPr>
          <w:bCs/>
        </w:rPr>
        <w:t>10</w:t>
      </w:r>
      <w:r w:rsidR="00D93444">
        <w:rPr>
          <w:bCs/>
        </w:rPr>
        <w:t xml:space="preserve"> часов </w:t>
      </w:r>
      <w:r w:rsidR="0007770D">
        <w:rPr>
          <w:bCs/>
        </w:rPr>
        <w:t>0</w:t>
      </w:r>
      <w:r w:rsidR="00484B6E" w:rsidRPr="00484B6E">
        <w:rPr>
          <w:bCs/>
        </w:rPr>
        <w:t xml:space="preserve">0 минут </w:t>
      </w:r>
      <w:r w:rsidR="00B41414">
        <w:rPr>
          <w:bCs/>
        </w:rPr>
        <w:t xml:space="preserve">04 июля </w:t>
      </w:r>
      <w:r w:rsidR="00BE70B9">
        <w:rPr>
          <w:bCs/>
        </w:rPr>
        <w:t>2017</w:t>
      </w:r>
      <w:r w:rsidR="00D93444">
        <w:rPr>
          <w:bCs/>
        </w:rPr>
        <w:t xml:space="preserve"> года </w:t>
      </w:r>
      <w:r>
        <w:rPr>
          <w:bCs/>
        </w:rPr>
        <w:t>в адрес Заказчика поступил</w:t>
      </w:r>
      <w:r w:rsidR="00765FC2">
        <w:rPr>
          <w:bCs/>
        </w:rPr>
        <w:t>а одна</w:t>
      </w:r>
      <w:r>
        <w:rPr>
          <w:bCs/>
        </w:rPr>
        <w:t xml:space="preserve"> заявк</w:t>
      </w:r>
      <w:r w:rsidR="00765FC2">
        <w:rPr>
          <w:bCs/>
        </w:rPr>
        <w:t>а</w:t>
      </w:r>
      <w:r>
        <w:rPr>
          <w:bCs/>
        </w:rPr>
        <w:t xml:space="preserve"> на участие в запросе </w:t>
      </w:r>
      <w:r w:rsidR="00B41414">
        <w:rPr>
          <w:bCs/>
        </w:rPr>
        <w:t>предложений</w:t>
      </w:r>
      <w:r>
        <w:rPr>
          <w:bCs/>
        </w:rPr>
        <w:t>:</w:t>
      </w:r>
    </w:p>
    <w:p w:rsidR="00CB030C" w:rsidRDefault="00CB030C" w:rsidP="00A71609">
      <w:pPr>
        <w:jc w:val="both"/>
        <w:rPr>
          <w:bCs/>
        </w:rPr>
      </w:pPr>
    </w:p>
    <w:p w:rsidR="00BE70B9" w:rsidRPr="00A36C1B" w:rsidRDefault="00A71609" w:rsidP="00A36C1B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D906B4">
        <w:rPr>
          <w:rFonts w:ascii="Times New Roman" w:hAnsi="Times New Roman"/>
          <w:bCs/>
          <w:sz w:val="24"/>
          <w:szCs w:val="24"/>
        </w:rPr>
        <w:lastRenderedPageBreak/>
        <w:t xml:space="preserve">От </w:t>
      </w:r>
      <w:r w:rsidR="00B41414">
        <w:rPr>
          <w:rFonts w:ascii="Times New Roman" w:hAnsi="Times New Roman"/>
          <w:bCs/>
          <w:sz w:val="24"/>
          <w:szCs w:val="24"/>
        </w:rPr>
        <w:t>Общества с ограниченной ответственностью Частная охранная организация «Эскорт»,</w:t>
      </w:r>
      <w:r w:rsidR="00BE70B9">
        <w:rPr>
          <w:rFonts w:ascii="Times New Roman" w:hAnsi="Times New Roman"/>
          <w:bCs/>
          <w:sz w:val="24"/>
          <w:szCs w:val="24"/>
        </w:rPr>
        <w:t xml:space="preserve"> </w:t>
      </w:r>
      <w:r w:rsidR="00A36C1B" w:rsidRPr="00A36C1B">
        <w:rPr>
          <w:rFonts w:ascii="Times New Roman" w:hAnsi="Times New Roman"/>
          <w:bCs/>
          <w:sz w:val="24"/>
          <w:szCs w:val="24"/>
        </w:rPr>
        <w:t>ОГРН 1025203013483</w:t>
      </w:r>
      <w:r w:rsidR="00A36C1B">
        <w:rPr>
          <w:rFonts w:ascii="Times New Roman" w:hAnsi="Times New Roman"/>
          <w:bCs/>
          <w:sz w:val="24"/>
          <w:szCs w:val="24"/>
        </w:rPr>
        <w:t xml:space="preserve">, </w:t>
      </w:r>
      <w:r w:rsidR="00A36C1B" w:rsidRPr="00A36C1B">
        <w:rPr>
          <w:rFonts w:ascii="Times New Roman" w:hAnsi="Times New Roman"/>
          <w:bCs/>
          <w:sz w:val="24"/>
          <w:szCs w:val="24"/>
        </w:rPr>
        <w:t>ИНН</w:t>
      </w:r>
      <w:r w:rsidR="00A36C1B">
        <w:rPr>
          <w:rFonts w:ascii="Times New Roman" w:hAnsi="Times New Roman"/>
          <w:bCs/>
          <w:sz w:val="24"/>
          <w:szCs w:val="24"/>
        </w:rPr>
        <w:t xml:space="preserve"> </w:t>
      </w:r>
      <w:r w:rsidR="00A36C1B" w:rsidRPr="00A36C1B">
        <w:rPr>
          <w:rFonts w:ascii="Times New Roman" w:hAnsi="Times New Roman"/>
          <w:bCs/>
          <w:sz w:val="24"/>
          <w:szCs w:val="24"/>
        </w:rPr>
        <w:t>5260107890</w:t>
      </w:r>
      <w:r w:rsidR="00A36C1B">
        <w:rPr>
          <w:rFonts w:ascii="Times New Roman" w:hAnsi="Times New Roman"/>
          <w:bCs/>
          <w:sz w:val="24"/>
          <w:szCs w:val="24"/>
        </w:rPr>
        <w:t xml:space="preserve">, КПП </w:t>
      </w:r>
      <w:r w:rsidR="00A36C1B" w:rsidRPr="00A36C1B">
        <w:rPr>
          <w:rFonts w:ascii="Times New Roman" w:hAnsi="Times New Roman"/>
          <w:bCs/>
          <w:sz w:val="24"/>
          <w:szCs w:val="24"/>
        </w:rPr>
        <w:t xml:space="preserve">526001001 </w:t>
      </w:r>
      <w:r w:rsidRPr="00A36C1B">
        <w:rPr>
          <w:rFonts w:ascii="Times New Roman" w:hAnsi="Times New Roman"/>
          <w:bCs/>
          <w:sz w:val="24"/>
          <w:szCs w:val="24"/>
        </w:rPr>
        <w:t xml:space="preserve">, место нахождения: </w:t>
      </w:r>
      <w:r w:rsidR="00BE70B9" w:rsidRPr="00A36C1B">
        <w:rPr>
          <w:rFonts w:ascii="Times New Roman" w:hAnsi="Times New Roman"/>
          <w:bCs/>
          <w:sz w:val="24"/>
          <w:szCs w:val="24"/>
        </w:rPr>
        <w:t>603</w:t>
      </w:r>
      <w:r w:rsidR="00B41414" w:rsidRPr="00A36C1B">
        <w:rPr>
          <w:rFonts w:ascii="Times New Roman" w:hAnsi="Times New Roman"/>
          <w:bCs/>
          <w:sz w:val="24"/>
          <w:szCs w:val="24"/>
        </w:rPr>
        <w:t xml:space="preserve">061, </w:t>
      </w:r>
      <w:r w:rsidR="00BE70B9" w:rsidRPr="00A36C1B">
        <w:rPr>
          <w:rFonts w:ascii="Times New Roman" w:hAnsi="Times New Roman"/>
          <w:bCs/>
          <w:sz w:val="24"/>
          <w:szCs w:val="24"/>
        </w:rPr>
        <w:t xml:space="preserve">город Нижний Новгород, ул. </w:t>
      </w:r>
      <w:r w:rsidR="00B41414" w:rsidRPr="00A36C1B">
        <w:rPr>
          <w:rFonts w:ascii="Times New Roman" w:hAnsi="Times New Roman"/>
          <w:bCs/>
          <w:sz w:val="24"/>
          <w:szCs w:val="24"/>
        </w:rPr>
        <w:t>Ильинская, д. 41, оф. 2, тел. 8(831)245</w:t>
      </w:r>
      <w:r w:rsidR="00A36C1B" w:rsidRPr="00A36C1B">
        <w:rPr>
          <w:rFonts w:ascii="Times New Roman" w:hAnsi="Times New Roman"/>
          <w:bCs/>
          <w:sz w:val="24"/>
          <w:szCs w:val="24"/>
        </w:rPr>
        <w:t xml:space="preserve">8191, </w:t>
      </w:r>
      <w:r w:rsidR="00A36C1B" w:rsidRPr="00A36C1B">
        <w:rPr>
          <w:rFonts w:ascii="Times New Roman" w:hAnsi="Times New Roman"/>
          <w:bCs/>
          <w:sz w:val="24"/>
          <w:szCs w:val="24"/>
          <w:lang w:val="en-US"/>
        </w:rPr>
        <w:t>E</w:t>
      </w:r>
      <w:r w:rsidR="00A36C1B" w:rsidRPr="00A36C1B">
        <w:rPr>
          <w:rFonts w:ascii="Times New Roman" w:hAnsi="Times New Roman"/>
          <w:bCs/>
          <w:sz w:val="24"/>
          <w:szCs w:val="24"/>
        </w:rPr>
        <w:t>-</w:t>
      </w:r>
      <w:r w:rsidR="00A36C1B" w:rsidRPr="00A36C1B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A36C1B" w:rsidRPr="00A36C1B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A36C1B" w:rsidRPr="00A36C1B">
        <w:rPr>
          <w:rFonts w:ascii="Times New Roman" w:hAnsi="Times New Roman"/>
          <w:bCs/>
          <w:sz w:val="24"/>
          <w:szCs w:val="24"/>
          <w:lang w:val="en-US"/>
        </w:rPr>
        <w:t>liri</w:t>
      </w:r>
      <w:proofErr w:type="spellEnd"/>
      <w:r w:rsidR="00A36C1B" w:rsidRPr="00A36C1B">
        <w:rPr>
          <w:rFonts w:ascii="Times New Roman" w:hAnsi="Times New Roman"/>
          <w:bCs/>
          <w:sz w:val="24"/>
          <w:szCs w:val="24"/>
        </w:rPr>
        <w:t>-</w:t>
      </w:r>
      <w:r w:rsidR="00A36C1B" w:rsidRPr="00A36C1B">
        <w:rPr>
          <w:rFonts w:ascii="Times New Roman" w:hAnsi="Times New Roman"/>
          <w:bCs/>
          <w:sz w:val="24"/>
          <w:szCs w:val="24"/>
          <w:lang w:val="en-US"/>
        </w:rPr>
        <w:t>z</w:t>
      </w:r>
      <w:r w:rsidR="00A36C1B" w:rsidRPr="00A36C1B">
        <w:rPr>
          <w:rFonts w:ascii="Times New Roman" w:hAnsi="Times New Roman"/>
          <w:bCs/>
          <w:sz w:val="24"/>
          <w:szCs w:val="24"/>
        </w:rPr>
        <w:t>@</w:t>
      </w:r>
      <w:proofErr w:type="spellStart"/>
      <w:r w:rsidR="00A36C1B" w:rsidRPr="00A36C1B">
        <w:rPr>
          <w:rFonts w:ascii="Times New Roman" w:hAnsi="Times New Roman"/>
          <w:bCs/>
          <w:sz w:val="24"/>
          <w:szCs w:val="24"/>
          <w:lang w:val="en-US"/>
        </w:rPr>
        <w:t>yandex</w:t>
      </w:r>
      <w:proofErr w:type="spellEnd"/>
      <w:r w:rsidR="00A36C1B" w:rsidRPr="00A36C1B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A36C1B" w:rsidRPr="00A36C1B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A36C1B" w:rsidRPr="00A36C1B">
        <w:rPr>
          <w:rFonts w:ascii="Times New Roman" w:hAnsi="Times New Roman"/>
          <w:bCs/>
          <w:sz w:val="24"/>
          <w:szCs w:val="24"/>
        </w:rPr>
        <w:t>.</w:t>
      </w:r>
    </w:p>
    <w:p w:rsidR="0098056D" w:rsidRDefault="0098056D" w:rsidP="0098056D">
      <w:pPr>
        <w:jc w:val="both"/>
        <w:rPr>
          <w:bCs/>
        </w:rPr>
      </w:pPr>
    </w:p>
    <w:p w:rsidR="00A71609" w:rsidRDefault="00A71609" w:rsidP="00A7160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A36C1B" w:rsidRDefault="00A36C1B" w:rsidP="00A7160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A36C1B" w:rsidRPr="00663650" w:rsidTr="00D66B6E">
        <w:tc>
          <w:tcPr>
            <w:tcW w:w="5352" w:type="dxa"/>
          </w:tcPr>
          <w:p w:rsidR="00A36C1B" w:rsidRPr="00663650" w:rsidRDefault="00A36C1B" w:rsidP="00D66B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A36C1B" w:rsidRPr="00663650" w:rsidRDefault="00A36C1B" w:rsidP="00D66B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A36C1B" w:rsidRPr="00663650" w:rsidTr="00D66B6E">
        <w:tc>
          <w:tcPr>
            <w:tcW w:w="5352" w:type="dxa"/>
          </w:tcPr>
          <w:p w:rsidR="00A36C1B" w:rsidRDefault="00A36C1B" w:rsidP="00D66B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оказание охранных услуг, в том числе НДС,</w:t>
            </w:r>
          </w:p>
          <w:p w:rsidR="00A36C1B" w:rsidRPr="00663650" w:rsidRDefault="00A36C1B" w:rsidP="00D66B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плата определяется путем деления заявленной участником закупки цены договора, рассчитанной исходя из продолжительности действия договора в течение 6 месяцев, на 6 месяцев, значимость – 30%</w:t>
            </w:r>
          </w:p>
        </w:tc>
        <w:tc>
          <w:tcPr>
            <w:tcW w:w="5353" w:type="dxa"/>
          </w:tcPr>
          <w:p w:rsidR="00A36C1B" w:rsidRDefault="00A36C1B" w:rsidP="00D66B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22 500 рублей в месяц, НДС не облагается, </w:t>
            </w:r>
            <w:r w:rsidRPr="00A36C1B">
              <w:rPr>
                <w:rFonts w:ascii="Times New Roman" w:hAnsi="Times New Roman"/>
                <w:bCs/>
                <w:sz w:val="24"/>
                <w:szCs w:val="24"/>
              </w:rPr>
              <w:t>общая сумма договора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Pr="00A36C1B">
              <w:rPr>
                <w:rFonts w:ascii="Times New Roman" w:hAnsi="Times New Roman"/>
                <w:bCs/>
                <w:sz w:val="24"/>
                <w:szCs w:val="24"/>
              </w:rPr>
              <w:t xml:space="preserve"> 000 рублей за шесть месяцев (ориентировочный срок действия договора),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НДС не облагается.</w:t>
            </w:r>
          </w:p>
          <w:p w:rsidR="00A36C1B" w:rsidRPr="00663650" w:rsidRDefault="00A36C1B" w:rsidP="00D66B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6C1B" w:rsidRPr="00663650" w:rsidTr="00A36C1B">
        <w:trPr>
          <w:trHeight w:val="2297"/>
        </w:trPr>
        <w:tc>
          <w:tcPr>
            <w:tcW w:w="5352" w:type="dxa"/>
          </w:tcPr>
          <w:p w:rsidR="00A36C1B" w:rsidRPr="001C1FC5" w:rsidRDefault="00A36C1B" w:rsidP="00D66B6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34D59">
              <w:rPr>
                <w:color w:val="000000"/>
              </w:rPr>
              <w:t>Обладание профессиональной компетентностью, финансовыми ресурсами, оборудованием и другими материальн</w:t>
            </w:r>
            <w:r>
              <w:rPr>
                <w:color w:val="000000"/>
              </w:rPr>
              <w:t xml:space="preserve">ыми возможностями, надежностью и </w:t>
            </w:r>
            <w:r w:rsidRPr="00C34D59">
              <w:rPr>
                <w:color w:val="000000"/>
              </w:rPr>
              <w:t xml:space="preserve">репутацией, а также людскими ресурсами, необходимыми для исполнения договора </w:t>
            </w:r>
            <w:r>
              <w:rPr>
                <w:bCs/>
              </w:rPr>
              <w:t>на выполнение работ на оказание охранных услуг</w:t>
            </w:r>
            <w:r w:rsidRPr="00C34D59">
              <w:rPr>
                <w:bCs/>
              </w:rPr>
              <w:t>, условия ко</w:t>
            </w:r>
            <w:r w:rsidR="00AC6C2A">
              <w:rPr>
                <w:bCs/>
              </w:rPr>
              <w:t xml:space="preserve">торого определены в Приложении </w:t>
            </w:r>
            <w:r w:rsidRPr="00C34D59">
              <w:rPr>
                <w:bCs/>
              </w:rPr>
              <w:t xml:space="preserve">№ 1 к настоящей документации, </w:t>
            </w:r>
            <w:r>
              <w:t>значимость – 5</w:t>
            </w:r>
            <w:r w:rsidRPr="00C34D59">
              <w:t>0%</w:t>
            </w:r>
          </w:p>
        </w:tc>
        <w:tc>
          <w:tcPr>
            <w:tcW w:w="5353" w:type="dxa"/>
          </w:tcPr>
          <w:p w:rsidR="00A36C1B" w:rsidRPr="00663650" w:rsidRDefault="00A36C1B" w:rsidP="00D66B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Обладает </w:t>
            </w:r>
            <w:r w:rsidRPr="00A36C1B">
              <w:rPr>
                <w:rFonts w:ascii="Times New Roman" w:hAnsi="Times New Roman"/>
                <w:bCs/>
                <w:sz w:val="24"/>
                <w:szCs w:val="24"/>
              </w:rPr>
              <w:t>профессиональной компетентностью, финансовыми ресурсами, оборудованием и другими материальными возможностями, надежностью и репутацией, а также людскими ресурсами, необходимыми для исполнения договора на выполнение работ на оказание охранных услуг, условия которого определены в Приложении № 1 к документации</w:t>
            </w:r>
          </w:p>
        </w:tc>
      </w:tr>
      <w:tr w:rsidR="00A36C1B" w:rsidRPr="00663650" w:rsidTr="00D66B6E">
        <w:tc>
          <w:tcPr>
            <w:tcW w:w="5352" w:type="dxa"/>
          </w:tcPr>
          <w:p w:rsidR="00A36C1B" w:rsidRPr="00937BCE" w:rsidRDefault="00A36C1B" w:rsidP="00D66B6E">
            <w:pPr>
              <w:tabs>
                <w:tab w:val="left" w:pos="993"/>
              </w:tabs>
              <w:jc w:val="both"/>
              <w:outlineLvl w:val="2"/>
            </w:pPr>
            <w:r w:rsidRPr="00937BCE">
              <w:t>Обладание опытом по выполнению договоров, аналогичных условиям договора, условия которого определены в Приложении № 1 к настоя</w:t>
            </w:r>
            <w:r>
              <w:t>щей документации, значимость – 2</w:t>
            </w:r>
            <w:r w:rsidRPr="00937BCE">
              <w:t>0%</w:t>
            </w:r>
          </w:p>
        </w:tc>
        <w:tc>
          <w:tcPr>
            <w:tcW w:w="5353" w:type="dxa"/>
          </w:tcPr>
          <w:p w:rsidR="00A36C1B" w:rsidRPr="00663650" w:rsidRDefault="00A36C1B" w:rsidP="00D66B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Обладает </w:t>
            </w:r>
            <w:r w:rsidRPr="00A36C1B">
              <w:rPr>
                <w:rFonts w:ascii="Times New Roman" w:hAnsi="Times New Roman"/>
                <w:bCs/>
                <w:sz w:val="24"/>
                <w:szCs w:val="24"/>
              </w:rPr>
              <w:t>опытом по выполнению договоров, аналогичных условиям договора, условия которого определены в Приложении № 1 к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A36C1B" w:rsidRDefault="00A36C1B" w:rsidP="00A71609">
      <w:pPr>
        <w:jc w:val="both"/>
        <w:rPr>
          <w:b/>
        </w:rPr>
      </w:pPr>
    </w:p>
    <w:p w:rsidR="00A71609" w:rsidRPr="00C04144" w:rsidRDefault="00A71609" w:rsidP="00A71609">
      <w:pPr>
        <w:jc w:val="both"/>
      </w:pPr>
    </w:p>
    <w:p w:rsidR="00A71609" w:rsidRPr="001063BD" w:rsidRDefault="00A71609" w:rsidP="00A71609">
      <w:pPr>
        <w:keepNext/>
        <w:jc w:val="both"/>
        <w:rPr>
          <w:b/>
        </w:rPr>
      </w:pPr>
      <w:r w:rsidRPr="001063BD">
        <w:rPr>
          <w:b/>
        </w:rPr>
        <w:t>Результаты рассмотрения заявок</w:t>
      </w:r>
      <w:r>
        <w:rPr>
          <w:b/>
        </w:rPr>
        <w:t xml:space="preserve"> на участие в запросе </w:t>
      </w:r>
      <w:r w:rsidR="00B41414">
        <w:rPr>
          <w:b/>
        </w:rPr>
        <w:t>предложений</w:t>
      </w:r>
      <w:r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A71609" w:rsidRPr="00E0595B" w:rsidRDefault="00A71609" w:rsidP="00A71609">
      <w:pPr>
        <w:keepNext/>
        <w:jc w:val="both"/>
      </w:pPr>
      <w:r w:rsidRPr="00E0595B">
        <w:t xml:space="preserve">Закупочная комиссия </w:t>
      </w:r>
      <w:r w:rsidR="00765FC2" w:rsidRPr="00E0595B">
        <w:t>рассмотрела заявку</w:t>
      </w:r>
      <w:r w:rsidRPr="00E0595B">
        <w:t xml:space="preserve"> на участие в запросе </w:t>
      </w:r>
      <w:r w:rsidR="00B41414">
        <w:t>предложений</w:t>
      </w:r>
      <w:r w:rsidRPr="00E0595B">
        <w:t xml:space="preserve"> </w:t>
      </w:r>
      <w:r w:rsidR="00B07130">
        <w:t xml:space="preserve">на предмет её </w:t>
      </w:r>
      <w:r w:rsidRPr="00E0595B">
        <w:t>соответстви</w:t>
      </w:r>
      <w:r w:rsidR="00B07130">
        <w:t xml:space="preserve">я </w:t>
      </w:r>
      <w:r w:rsidRPr="00E0595B">
        <w:t xml:space="preserve">требованиям и условиям, установленным в извещении и документации о проведении запроса </w:t>
      </w:r>
      <w:r w:rsidR="00B41414">
        <w:t>предложений</w:t>
      </w:r>
      <w:r w:rsidRPr="00E0595B">
        <w:t>, и 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8"/>
        <w:gridCol w:w="2553"/>
        <w:gridCol w:w="1983"/>
      </w:tblGrid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297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0D6C69" w:rsidP="00A6089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Pr="000D6C69">
              <w:rPr>
                <w:sz w:val="20"/>
                <w:szCs w:val="20"/>
              </w:rPr>
              <w:t xml:space="preserve"> с ограниченной ответственностью Частная охранная организация «Эскорт»</w:t>
            </w:r>
          </w:p>
        </w:tc>
        <w:tc>
          <w:tcPr>
            <w:tcW w:w="2978" w:type="dxa"/>
            <w:vAlign w:val="center"/>
          </w:tcPr>
          <w:p w:rsidR="00A71609" w:rsidRPr="00E0595B" w:rsidRDefault="00A60892" w:rsidP="000232B7">
            <w:pPr>
              <w:keepNext/>
              <w:jc w:val="center"/>
              <w:rPr>
                <w:sz w:val="20"/>
                <w:szCs w:val="20"/>
              </w:rPr>
            </w:pPr>
            <w:r w:rsidRPr="00A60892">
              <w:rPr>
                <w:sz w:val="20"/>
                <w:szCs w:val="20"/>
              </w:rPr>
              <w:t>603061, город Нижний Новгород, ул. Ильинская, д. 41, оф. 2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 w:rsidR="00B41414">
              <w:rPr>
                <w:sz w:val="20"/>
                <w:szCs w:val="20"/>
              </w:rPr>
              <w:t>предложений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A71609" w:rsidRPr="00E0595B" w:rsidRDefault="00A71609" w:rsidP="00A71609"/>
    <w:p w:rsidR="00A71609" w:rsidRPr="00E0595B" w:rsidRDefault="00A71609" w:rsidP="00A71609">
      <w:pPr>
        <w:pStyle w:val="a4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6468" w:rsidRPr="00814C5F" w:rsidRDefault="00B36468" w:rsidP="00B36468"/>
    <w:p w:rsidR="00B36468" w:rsidRPr="00814C5F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B36468" w:rsidRPr="00814C5F" w:rsidRDefault="00B36468" w:rsidP="00B36468">
      <w:pPr>
        <w:rPr>
          <w:bCs/>
        </w:rPr>
      </w:pPr>
    </w:p>
    <w:p w:rsidR="00B36468" w:rsidRPr="00814C5F" w:rsidRDefault="00B36468" w:rsidP="00B36468">
      <w:pPr>
        <w:jc w:val="both"/>
        <w:rPr>
          <w:bCs/>
        </w:rPr>
      </w:pPr>
      <w:r w:rsidRPr="00814C5F">
        <w:rPr>
          <w:bCs/>
        </w:rPr>
        <w:t xml:space="preserve">1. Признать участника закупки </w:t>
      </w:r>
      <w:bookmarkStart w:id="1" w:name="_Hlk487053112"/>
      <w:r w:rsidR="00A60892">
        <w:rPr>
          <w:bCs/>
        </w:rPr>
        <w:t>Общество</w:t>
      </w:r>
      <w:r w:rsidR="00A60892" w:rsidRPr="00A60892">
        <w:rPr>
          <w:bCs/>
        </w:rPr>
        <w:t xml:space="preserve"> с ограниченной ответственностью Частная охранная организация «Эскорт», ОГРН 1025203013483, ИНН 5260107890, КПП 526001001 , место нахождения: 603061, город Нижний Новгород, ул. Ильинская, д. 41, оф. 2</w:t>
      </w:r>
      <w:bookmarkEnd w:id="1"/>
      <w:r w:rsidR="00814C5F">
        <w:rPr>
          <w:bCs/>
        </w:rPr>
        <w:t>,</w:t>
      </w:r>
      <w:r w:rsidRPr="00814C5F">
        <w:rPr>
          <w:bCs/>
        </w:rPr>
        <w:t xml:space="preserve"> соответствующим требованиям закупочной документации.</w:t>
      </w:r>
    </w:p>
    <w:p w:rsidR="00B36468" w:rsidRPr="00814C5F" w:rsidRDefault="00B36468" w:rsidP="00B36468">
      <w:pPr>
        <w:jc w:val="both"/>
        <w:rPr>
          <w:bCs/>
        </w:rPr>
      </w:pPr>
      <w:r w:rsidRPr="00814C5F">
        <w:rPr>
          <w:bCs/>
        </w:rPr>
        <w:t xml:space="preserve">2. В соответствии с п. 19 ч. 2 ст. 19 Положения о закупке товаров работ услуг для нужд общества с ограниченной ответственностью  «Коммунальная сетевая компания» (ООО «КСК») рекомендовать директору общества с ограниченной ответственностью  «Коммунальная сетевая компания» (ООО «КСК») заключить договор </w:t>
      </w:r>
      <w:r w:rsidR="0004776A" w:rsidRPr="0004776A">
        <w:rPr>
          <w:bCs/>
        </w:rPr>
        <w:t xml:space="preserve">на </w:t>
      </w:r>
      <w:r w:rsidR="00A60892">
        <w:rPr>
          <w:bCs/>
        </w:rPr>
        <w:t>оказание охранных услуг</w:t>
      </w:r>
      <w:r w:rsidR="00A03C56" w:rsidRPr="00A03C56">
        <w:rPr>
          <w:bCs/>
        </w:rPr>
        <w:t>, условия которого определены в</w:t>
      </w:r>
      <w:r w:rsidR="00A03C56">
        <w:rPr>
          <w:bCs/>
        </w:rPr>
        <w:t xml:space="preserve"> Приложении № 1 к документации о закупке</w:t>
      </w:r>
      <w:r w:rsidRPr="00814C5F">
        <w:rPr>
          <w:bCs/>
        </w:rPr>
        <w:t xml:space="preserve"> с </w:t>
      </w:r>
      <w:r w:rsidR="00A60892" w:rsidRPr="00A60892">
        <w:rPr>
          <w:bCs/>
        </w:rPr>
        <w:t>Общество</w:t>
      </w:r>
      <w:r w:rsidR="00A60892">
        <w:rPr>
          <w:bCs/>
        </w:rPr>
        <w:t>м</w:t>
      </w:r>
      <w:r w:rsidR="00A60892" w:rsidRPr="00A60892">
        <w:rPr>
          <w:bCs/>
        </w:rPr>
        <w:t xml:space="preserve"> с ограниченной ответственностью Частная </w:t>
      </w:r>
      <w:r w:rsidR="00A60892" w:rsidRPr="00A60892">
        <w:rPr>
          <w:bCs/>
        </w:rPr>
        <w:lastRenderedPageBreak/>
        <w:t>охранная организация «Эскорт», ОГРН 1025203013483, ИНН 5260107890, КПП 526001001, место нахождения: 603061, город Нижний Новгород, ул. Ильинская, д. 41, оф. 2</w:t>
      </w:r>
      <w:r w:rsidR="00814C5F">
        <w:rPr>
          <w:bCs/>
        </w:rPr>
        <w:t xml:space="preserve">, </w:t>
      </w:r>
      <w:r w:rsidRPr="00814C5F">
        <w:rPr>
          <w:bCs/>
        </w:rPr>
        <w:t>на условиях, указанных в закупочной документации по цене, указанной в заявке участника.</w:t>
      </w:r>
    </w:p>
    <w:p w:rsidR="00A71609" w:rsidRPr="00814C5F" w:rsidRDefault="00A71609" w:rsidP="00A71609">
      <w:pPr>
        <w:keepNext/>
        <w:jc w:val="both"/>
        <w:rPr>
          <w:bCs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DF3F7A" w:rsidRPr="00814C5F" w:rsidRDefault="00DF3F7A" w:rsidP="00DF3F7A">
      <w:pPr>
        <w:pStyle w:val="ConsNormal"/>
        <w:widowControl/>
        <w:tabs>
          <w:tab w:val="left" w:pos="1418"/>
        </w:tabs>
        <w:ind w:right="98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C04144" w:rsidRPr="00814C5F" w:rsidRDefault="003605C3" w:rsidP="00E91518">
      <w:pPr>
        <w:rPr>
          <w:b/>
        </w:rPr>
      </w:pPr>
      <w:r w:rsidRPr="00814C5F">
        <w:rPr>
          <w:b/>
        </w:rPr>
        <w:t>Подписи:</w:t>
      </w:r>
    </w:p>
    <w:p w:rsidR="00CE51ED" w:rsidRPr="00814C5F" w:rsidRDefault="00CE51ED" w:rsidP="00E91518"/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A03C56" w:rsidRPr="00CE51ED" w:rsidTr="00F66774">
        <w:tc>
          <w:tcPr>
            <w:tcW w:w="7196" w:type="dxa"/>
          </w:tcPr>
          <w:p w:rsidR="00A03C56" w:rsidRPr="00CE51ED" w:rsidRDefault="00A03C56" w:rsidP="00136420">
            <w:pPr>
              <w:keepNext/>
              <w:outlineLvl w:val="0"/>
            </w:pPr>
          </w:p>
        </w:tc>
        <w:tc>
          <w:tcPr>
            <w:tcW w:w="3260" w:type="dxa"/>
          </w:tcPr>
          <w:p w:rsidR="00A03C56" w:rsidRPr="00CE51ED" w:rsidRDefault="00A03C56" w:rsidP="00136420">
            <w:pPr>
              <w:keepNext/>
              <w:outlineLvl w:val="0"/>
            </w:pPr>
          </w:p>
        </w:tc>
      </w:tr>
      <w:tr w:rsidR="00F66774" w:rsidRPr="00CE51ED" w:rsidTr="00F66774">
        <w:trPr>
          <w:trHeight w:val="1371"/>
        </w:trPr>
        <w:tc>
          <w:tcPr>
            <w:tcW w:w="7196" w:type="dxa"/>
          </w:tcPr>
          <w:p w:rsidR="00F66774" w:rsidRDefault="00F66774" w:rsidP="00080927">
            <w:pPr>
              <w:keepNext/>
              <w:outlineLvl w:val="0"/>
            </w:pP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3260" w:type="dxa"/>
          </w:tcPr>
          <w:p w:rsidR="00F66774" w:rsidRDefault="00F66774" w:rsidP="00080927">
            <w:pPr>
              <w:keepNext/>
              <w:outlineLvl w:val="0"/>
            </w:pPr>
          </w:p>
          <w:p w:rsidR="00F66774" w:rsidRPr="00CE51ED" w:rsidRDefault="00F66774" w:rsidP="00080927">
            <w:pPr>
              <w:keepNext/>
              <w:outlineLvl w:val="0"/>
            </w:pPr>
            <w:r w:rsidRPr="00C83FF5">
              <w:t>Косолюкина Ольга Николаевна</w:t>
            </w:r>
            <w:r w:rsidRPr="00CE51ED">
              <w:t>.</w:t>
            </w:r>
          </w:p>
          <w:p w:rsidR="00F66774" w:rsidRPr="00CE51ED" w:rsidRDefault="00F66774" w:rsidP="00080927">
            <w:pPr>
              <w:keepNext/>
              <w:outlineLvl w:val="0"/>
            </w:pPr>
            <w:proofErr w:type="spellStart"/>
            <w:r w:rsidRPr="00665B2B">
              <w:t>Несонов</w:t>
            </w:r>
            <w:proofErr w:type="spellEnd"/>
            <w:r w:rsidRPr="00665B2B">
              <w:t xml:space="preserve"> Евгений Анатольевич.</w:t>
            </w:r>
          </w:p>
          <w:p w:rsidR="00F66774" w:rsidRPr="00CE51ED" w:rsidRDefault="00F66774" w:rsidP="00080927">
            <w:pPr>
              <w:keepNext/>
              <w:outlineLvl w:val="0"/>
            </w:pPr>
            <w:proofErr w:type="spellStart"/>
            <w:r>
              <w:t>Тактаров</w:t>
            </w:r>
            <w:proofErr w:type="spellEnd"/>
            <w:r>
              <w:t xml:space="preserve"> Иван Геннадьевич.</w:t>
            </w:r>
          </w:p>
        </w:tc>
      </w:tr>
      <w:tr w:rsidR="00F66774" w:rsidRPr="00CE51ED" w:rsidTr="00F66774">
        <w:trPr>
          <w:trHeight w:val="80"/>
        </w:trPr>
        <w:tc>
          <w:tcPr>
            <w:tcW w:w="7196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  <w:tc>
          <w:tcPr>
            <w:tcW w:w="3260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7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9">
    <w:nsid w:val="528B54C7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1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2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8"/>
  </w:num>
  <w:num w:numId="16">
    <w:abstractNumId w:val="17"/>
    <w:lvlOverride w:ilvl="0">
      <w:startOverride w:val="1"/>
    </w:lvlOverride>
  </w:num>
  <w:num w:numId="17">
    <w:abstractNumId w:val="20"/>
  </w:num>
  <w:num w:numId="18">
    <w:abstractNumId w:val="23"/>
  </w:num>
  <w:num w:numId="19">
    <w:abstractNumId w:val="12"/>
  </w:num>
  <w:num w:numId="20">
    <w:abstractNumId w:val="13"/>
  </w:num>
  <w:num w:numId="21">
    <w:abstractNumId w:val="24"/>
  </w:num>
  <w:num w:numId="22">
    <w:abstractNumId w:val="15"/>
  </w:num>
  <w:num w:numId="23">
    <w:abstractNumId w:val="1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76A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70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6C69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C45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54A7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502E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62D5"/>
    <w:rsid w:val="004E711B"/>
    <w:rsid w:val="004E7FA9"/>
    <w:rsid w:val="004F0052"/>
    <w:rsid w:val="004F24C4"/>
    <w:rsid w:val="004F286A"/>
    <w:rsid w:val="004F2B73"/>
    <w:rsid w:val="004F31C9"/>
    <w:rsid w:val="004F36DE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3ED7"/>
    <w:rsid w:val="00894EB3"/>
    <w:rsid w:val="00895BC5"/>
    <w:rsid w:val="00896641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2E58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C1B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0892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2343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6C2A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6A4"/>
    <w:rsid w:val="00B35E63"/>
    <w:rsid w:val="00B36468"/>
    <w:rsid w:val="00B3719E"/>
    <w:rsid w:val="00B40B97"/>
    <w:rsid w:val="00B41414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0B9"/>
    <w:rsid w:val="00BE7470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6451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6774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21AA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111C-DBDF-4B0B-B340-9F7E0E70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Prokopenkov</cp:lastModifiedBy>
  <cp:revision>2</cp:revision>
  <cp:lastPrinted>2012-07-23T13:06:00Z</cp:lastPrinted>
  <dcterms:created xsi:type="dcterms:W3CDTF">2018-03-01T11:00:00Z</dcterms:created>
  <dcterms:modified xsi:type="dcterms:W3CDTF">2018-03-01T11:00:00Z</dcterms:modified>
</cp:coreProperties>
</file>