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10042" w:type="dxa"/>
        <w:tblLayout w:type="fixed"/>
        <w:tblLook w:val="01E0" w:firstRow="1" w:lastRow="1" w:firstColumn="1" w:lastColumn="1" w:noHBand="0" w:noVBand="0"/>
      </w:tblPr>
      <w:tblGrid>
        <w:gridCol w:w="1996"/>
        <w:gridCol w:w="1015"/>
        <w:gridCol w:w="4710"/>
        <w:gridCol w:w="510"/>
        <w:gridCol w:w="1811"/>
      </w:tblGrid>
      <w:tr w:rsidR="0085764D" w:rsidTr="00DB78B4">
        <w:trPr>
          <w:trHeight w:val="1007"/>
        </w:trPr>
        <w:tc>
          <w:tcPr>
            <w:tcW w:w="10041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DB78B4">
        <w:trPr>
          <w:trHeight w:val="296"/>
        </w:trPr>
        <w:tc>
          <w:tcPr>
            <w:tcW w:w="10041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DB78B4">
        <w:trPr>
          <w:trHeight w:hRule="exact" w:val="689"/>
        </w:trPr>
        <w:tc>
          <w:tcPr>
            <w:tcW w:w="3011" w:type="dxa"/>
            <w:gridSpan w:val="2"/>
            <w:vAlign w:val="bottom"/>
          </w:tcPr>
          <w:p w:rsidR="0085764D" w:rsidRDefault="00510132" w:rsidP="00E006BE">
            <w:pPr>
              <w:jc w:val="center"/>
            </w:pPr>
            <w:r>
              <w:t>11.12.2018 г.</w:t>
            </w:r>
          </w:p>
        </w:tc>
        <w:tc>
          <w:tcPr>
            <w:tcW w:w="4710" w:type="dxa"/>
            <w:vAlign w:val="bottom"/>
          </w:tcPr>
          <w:p w:rsidR="0085764D" w:rsidRDefault="0085764D" w:rsidP="00F84A4D"/>
        </w:tc>
        <w:tc>
          <w:tcPr>
            <w:tcW w:w="2321" w:type="dxa"/>
            <w:gridSpan w:val="2"/>
            <w:vAlign w:val="bottom"/>
          </w:tcPr>
          <w:p w:rsidR="0085764D" w:rsidRDefault="00DB1389" w:rsidP="00E20A3C">
            <w:pPr>
              <w:tabs>
                <w:tab w:val="center" w:pos="2160"/>
              </w:tabs>
              <w:ind w:left="-108"/>
              <w:jc w:val="center"/>
            </w:pPr>
            <w:r>
              <w:t>51/75</w:t>
            </w:r>
          </w:p>
        </w:tc>
      </w:tr>
      <w:tr w:rsidR="0085764D" w:rsidTr="00DB78B4">
        <w:trPr>
          <w:trHeight w:hRule="exact" w:val="517"/>
        </w:trPr>
        <w:tc>
          <w:tcPr>
            <w:tcW w:w="10041" w:type="dxa"/>
            <w:gridSpan w:val="5"/>
          </w:tcPr>
          <w:p w:rsidR="0085764D" w:rsidRDefault="0085764D" w:rsidP="00F84A4D"/>
        </w:tc>
      </w:tr>
      <w:tr w:rsidR="0085764D" w:rsidTr="00DB78B4">
        <w:trPr>
          <w:trHeight w:val="247"/>
        </w:trPr>
        <w:tc>
          <w:tcPr>
            <w:tcW w:w="1996" w:type="dxa"/>
          </w:tcPr>
          <w:p w:rsidR="0085764D" w:rsidRDefault="0085764D" w:rsidP="00F84A4D"/>
        </w:tc>
        <w:tc>
          <w:tcPr>
            <w:tcW w:w="6235" w:type="dxa"/>
            <w:gridSpan w:val="3"/>
          </w:tcPr>
          <w:p w:rsidR="0085764D" w:rsidRPr="00252D0D" w:rsidRDefault="005F23F5" w:rsidP="000965AF">
            <w:pPr>
              <w:jc w:val="center"/>
            </w:pPr>
            <w:r w:rsidRPr="005F23F5">
              <w:rPr>
                <w:bCs/>
                <w:szCs w:val="24"/>
              </w:rPr>
              <w:t xml:space="preserve">Об установлении ОБЩЕСТВУ С ОГРАНИЧЕННОЙ ОТВЕТСТВЕННОСТЬЮ  «КОММУНАЛЬНАЯ СЕТЕВАЯ КОМПАНИЯ»                          (ИНН 5256122751), г. Нижний Новгород, тарифов в сфере холодного водоснабжения </w:t>
            </w:r>
            <w:r w:rsidR="000965AF">
              <w:rPr>
                <w:bCs/>
                <w:szCs w:val="24"/>
              </w:rPr>
              <w:br/>
            </w:r>
            <w:r w:rsidRPr="005F23F5">
              <w:rPr>
                <w:bCs/>
                <w:szCs w:val="24"/>
              </w:rPr>
              <w:t>для потребителей г. Нижнего Новгорода</w:t>
            </w:r>
          </w:p>
        </w:tc>
        <w:tc>
          <w:tcPr>
            <w:tcW w:w="1811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0965AF">
      <w:pPr>
        <w:pStyle w:val="ac"/>
        <w:jc w:val="center"/>
        <w:rPr>
          <w:sz w:val="32"/>
        </w:rPr>
      </w:pPr>
    </w:p>
    <w:p w:rsidR="00C4022B" w:rsidRDefault="00C4022B" w:rsidP="000965AF">
      <w:pPr>
        <w:pStyle w:val="ac"/>
        <w:jc w:val="center"/>
        <w:rPr>
          <w:sz w:val="32"/>
        </w:rPr>
      </w:pPr>
    </w:p>
    <w:p w:rsidR="006C0481" w:rsidRPr="00EE3965" w:rsidRDefault="006C0481" w:rsidP="00F70942">
      <w:pPr>
        <w:pStyle w:val="ac"/>
        <w:spacing w:line="276" w:lineRule="auto"/>
        <w:ind w:firstLine="720"/>
        <w:jc w:val="center"/>
        <w:rPr>
          <w:sz w:val="36"/>
        </w:rPr>
      </w:pPr>
    </w:p>
    <w:p w:rsidR="005F23F5" w:rsidRDefault="00F70942" w:rsidP="000965AF">
      <w:pPr>
        <w:spacing w:line="276" w:lineRule="auto"/>
        <w:ind w:firstLine="720"/>
        <w:jc w:val="both"/>
        <w:rPr>
          <w:color w:val="000000"/>
          <w:szCs w:val="24"/>
        </w:rPr>
      </w:pPr>
      <w:proofErr w:type="gramStart"/>
      <w:r w:rsidRPr="00F70942">
        <w:rPr>
          <w:szCs w:val="24"/>
        </w:rPr>
        <w:t>В соответствии с Федеральным законом от 7 декабря 2011 г</w:t>
      </w:r>
      <w:r>
        <w:rPr>
          <w:szCs w:val="24"/>
        </w:rPr>
        <w:t>.</w:t>
      </w:r>
      <w:r w:rsidRPr="00F70942">
        <w:rPr>
          <w:szCs w:val="24"/>
        </w:rPr>
        <w:t xml:space="preserve"> № 416-ФЗ «О водоснабжении и водоотведении», постановлением Правительства Российской Федерации от 13 мая 2013 г</w:t>
      </w:r>
      <w:r>
        <w:rPr>
          <w:szCs w:val="24"/>
        </w:rPr>
        <w:t>.</w:t>
      </w:r>
      <w:r w:rsidRPr="00F70942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5F23F5" w:rsidRPr="005F23F5">
        <w:rPr>
          <w:color w:val="000000"/>
          <w:szCs w:val="24"/>
        </w:rPr>
        <w:t xml:space="preserve">ОБЩЕСТВОМ С ОГРАНИЧЕННОЙ ОТВЕТСТВЕННОСТЬЮ «КОММУНАЛЬНАЯ СЕТЕВАЯ КОМПАНИЯ» (ИНН 5256122751), г. Нижний Новгород, экспертного заключения </w:t>
      </w:r>
      <w:r w:rsidR="005F23F5" w:rsidRPr="004134C4">
        <w:rPr>
          <w:color w:val="000000"/>
          <w:szCs w:val="24"/>
        </w:rPr>
        <w:t>рег. № в-</w:t>
      </w:r>
      <w:r w:rsidR="004134C4" w:rsidRPr="004134C4">
        <w:rPr>
          <w:color w:val="000000"/>
          <w:szCs w:val="24"/>
        </w:rPr>
        <w:t>751</w:t>
      </w:r>
      <w:r w:rsidR="005F23F5" w:rsidRPr="004134C4">
        <w:rPr>
          <w:color w:val="000000"/>
          <w:szCs w:val="24"/>
        </w:rPr>
        <w:t xml:space="preserve"> </w:t>
      </w:r>
      <w:r w:rsidR="005F23F5" w:rsidRPr="000965AF">
        <w:rPr>
          <w:color w:val="000000"/>
          <w:szCs w:val="24"/>
        </w:rPr>
        <w:t xml:space="preserve">от </w:t>
      </w:r>
      <w:r w:rsidR="000965AF" w:rsidRPr="000965AF">
        <w:rPr>
          <w:color w:val="000000"/>
          <w:szCs w:val="24"/>
        </w:rPr>
        <w:t>4</w:t>
      </w:r>
      <w:proofErr w:type="gramEnd"/>
      <w:r w:rsidR="000965AF" w:rsidRPr="000965AF">
        <w:rPr>
          <w:color w:val="000000"/>
          <w:szCs w:val="24"/>
        </w:rPr>
        <w:t xml:space="preserve"> декабря </w:t>
      </w:r>
      <w:r w:rsidR="005F23F5" w:rsidRPr="000965AF">
        <w:rPr>
          <w:color w:val="000000"/>
          <w:szCs w:val="24"/>
        </w:rPr>
        <w:t>2018 г.:</w:t>
      </w:r>
    </w:p>
    <w:p w:rsidR="00CB7B4C" w:rsidRDefault="00CB7B4C" w:rsidP="000965AF">
      <w:pPr>
        <w:spacing w:line="276" w:lineRule="auto"/>
        <w:ind w:firstLine="720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szCs w:val="28"/>
        </w:rPr>
        <w:t xml:space="preserve"> При установлении тарифов в сфере холодного водоснабжения                           для </w:t>
      </w:r>
      <w:r w:rsidR="005F23F5" w:rsidRPr="005F23F5">
        <w:rPr>
          <w:color w:val="000000"/>
          <w:szCs w:val="24"/>
        </w:rPr>
        <w:t>ОБЩЕСТВА С ОГРАНИЧЕННОЙ ОТВЕТСТВЕННОСТЬЮ «КОММУНАЛЬНАЯ СЕТЕВАЯ КОМПАНИЯ» (ИНН 5256122751), г. Нижний Новгород</w:t>
      </w:r>
      <w:r>
        <w:rPr>
          <w:szCs w:val="28"/>
        </w:rPr>
        <w:t>, применять метод индексации.</w:t>
      </w:r>
    </w:p>
    <w:p w:rsidR="00CB7B4C" w:rsidRPr="000965AF" w:rsidRDefault="00CB7B4C" w:rsidP="000965A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  <w:lang w:eastAsia="en-US"/>
        </w:rPr>
      </w:pPr>
      <w:r>
        <w:rPr>
          <w:b/>
          <w:bCs/>
          <w:szCs w:val="28"/>
        </w:rPr>
        <w:t>2.</w:t>
      </w:r>
      <w:r>
        <w:rPr>
          <w:szCs w:val="28"/>
        </w:rPr>
        <w:t xml:space="preserve"> </w:t>
      </w:r>
      <w:r>
        <w:rPr>
          <w:bCs/>
          <w:szCs w:val="28"/>
          <w:lang w:eastAsia="en-US"/>
        </w:rPr>
        <w:t xml:space="preserve">Установить долгосрочные параметры регулирования </w:t>
      </w:r>
      <w:r w:rsidR="000965AF">
        <w:rPr>
          <w:bCs/>
          <w:szCs w:val="28"/>
          <w:lang w:eastAsia="en-US"/>
        </w:rPr>
        <w:t>в</w:t>
      </w:r>
      <w:r w:rsidR="000965AF">
        <w:rPr>
          <w:szCs w:val="28"/>
        </w:rPr>
        <w:t xml:space="preserve"> сфере холодного водоснабжения</w:t>
      </w:r>
      <w:r w:rsidR="000965AF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для </w:t>
      </w:r>
      <w:r w:rsidR="005F23F5" w:rsidRPr="005F23F5">
        <w:rPr>
          <w:color w:val="000000"/>
          <w:szCs w:val="24"/>
        </w:rPr>
        <w:t>ОБЩЕСТВА С ОГРАНИЧЕННОЙ ОТВЕТСТВЕННОСТЬЮ «КОММУНАЛЬНАЯ СЕТЕВАЯ КОМПАНИЯ»  (ИНН 5256122751), г. Нижний Новгород</w:t>
      </w:r>
      <w:r>
        <w:rPr>
          <w:bCs/>
          <w:szCs w:val="28"/>
          <w:lang w:eastAsia="en-US"/>
        </w:rPr>
        <w:t xml:space="preserve">, на период 2019 - </w:t>
      </w:r>
      <w:r w:rsidR="000965AF">
        <w:rPr>
          <w:bCs/>
          <w:szCs w:val="28"/>
          <w:lang w:eastAsia="en-US"/>
        </w:rPr>
        <w:t>2023 годов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207"/>
        <w:gridCol w:w="2370"/>
        <w:gridCol w:w="1662"/>
        <w:gridCol w:w="2418"/>
      </w:tblGrid>
      <w:tr w:rsidR="003241E9" w:rsidRPr="009C0953" w:rsidTr="000965AF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Уровень потерь воды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Удельный расход  электрической энергии</w:t>
            </w:r>
          </w:p>
        </w:tc>
      </w:tr>
      <w:tr w:rsidR="003241E9" w:rsidRPr="009C0953" w:rsidTr="000965AF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rPr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E9" w:rsidRPr="009C0953" w:rsidRDefault="003241E9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C0953">
              <w:rPr>
                <w:sz w:val="20"/>
                <w:szCs w:val="20"/>
                <w:lang w:eastAsia="en-US"/>
              </w:rPr>
              <w:t>кВт</w:t>
            </w:r>
            <w:proofErr w:type="gramStart"/>
            <w:r w:rsidRPr="009C0953">
              <w:rPr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9C09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C0953">
              <w:rPr>
                <w:sz w:val="20"/>
                <w:szCs w:val="20"/>
                <w:lang w:eastAsia="en-US"/>
              </w:rPr>
              <w:t>куб.м</w:t>
            </w:r>
            <w:proofErr w:type="spellEnd"/>
            <w:r w:rsidRPr="009C095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241E9" w:rsidRPr="009C0953" w:rsidTr="000965A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9" w:rsidRPr="009C0953" w:rsidRDefault="003241E9" w:rsidP="009C09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9C0953">
              <w:rPr>
                <w:rFonts w:eastAsia="Calibri"/>
                <w:bCs/>
                <w:sz w:val="20"/>
                <w:lang w:eastAsia="en-US"/>
              </w:rPr>
              <w:t>Транспортировка воды с использованием водопроводных сетей на территории микрорайона «Юг», г. Нижний Новгород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3018,94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8,2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3018,94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8,2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3018,94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8,2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3018,94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8,2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3018,94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8,2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3241E9" w:rsidRPr="009C0953" w:rsidTr="000965A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9" w:rsidRPr="009C0953" w:rsidRDefault="003241E9" w:rsidP="009C09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9C0953">
              <w:rPr>
                <w:rFonts w:eastAsia="Calibri"/>
                <w:bCs/>
                <w:sz w:val="20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9C0953">
              <w:rPr>
                <w:rFonts w:eastAsia="Calibri"/>
                <w:bCs/>
                <w:sz w:val="20"/>
                <w:lang w:eastAsia="en-US"/>
              </w:rPr>
              <w:t>Бурнаковская</w:t>
            </w:r>
            <w:proofErr w:type="spellEnd"/>
            <w:r w:rsidRPr="009C0953">
              <w:rPr>
                <w:rFonts w:eastAsia="Calibri"/>
                <w:bCs/>
                <w:sz w:val="20"/>
                <w:lang w:eastAsia="en-US"/>
              </w:rPr>
              <w:t xml:space="preserve"> низина», г. Нижний Новгород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4030,48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7,4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4030,48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7,4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4030,48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7,4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4030,48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7,4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  <w:tr w:rsidR="009C0953" w:rsidRPr="009C0953" w:rsidTr="009C0953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9C0953" w:rsidRDefault="009C0953" w:rsidP="009C0953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 w:rsidRPr="009C0953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4030,48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Pr="009C0953" w:rsidRDefault="009C0953" w:rsidP="009C0953">
            <w:pPr>
              <w:jc w:val="center"/>
              <w:rPr>
                <w:sz w:val="20"/>
              </w:rPr>
            </w:pPr>
            <w:r w:rsidRPr="009C0953">
              <w:rPr>
                <w:sz w:val="20"/>
                <w:lang w:eastAsia="x-none"/>
              </w:rPr>
              <w:t>7,4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3" w:rsidRPr="009C0953" w:rsidRDefault="009C0953" w:rsidP="009C0953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lang w:eastAsia="x-none"/>
              </w:rPr>
            </w:pPr>
            <w:r w:rsidRPr="009C0953">
              <w:rPr>
                <w:sz w:val="20"/>
                <w:lang w:eastAsia="x-none"/>
              </w:rPr>
              <w:t>-</w:t>
            </w:r>
          </w:p>
        </w:tc>
      </w:tr>
    </w:tbl>
    <w:p w:rsidR="00F70942" w:rsidRDefault="00CB7B4C" w:rsidP="003241E9">
      <w:pPr>
        <w:spacing w:line="276" w:lineRule="auto"/>
        <w:ind w:firstLine="720"/>
        <w:jc w:val="both"/>
        <w:rPr>
          <w:szCs w:val="24"/>
        </w:rPr>
      </w:pPr>
      <w:r>
        <w:rPr>
          <w:b/>
          <w:szCs w:val="24"/>
        </w:rPr>
        <w:t>3</w:t>
      </w:r>
      <w:r w:rsidR="00F70942" w:rsidRPr="00F70942">
        <w:rPr>
          <w:b/>
          <w:szCs w:val="24"/>
        </w:rPr>
        <w:t>.</w:t>
      </w:r>
      <w:r w:rsidR="00F70942" w:rsidRPr="00F70942">
        <w:rPr>
          <w:szCs w:val="24"/>
        </w:rPr>
        <w:t xml:space="preserve"> Установить </w:t>
      </w:r>
      <w:r w:rsidR="005F23F5" w:rsidRPr="005F23F5">
        <w:rPr>
          <w:color w:val="000000"/>
          <w:szCs w:val="24"/>
        </w:rPr>
        <w:t>ОБЩЕСТВ</w:t>
      </w:r>
      <w:r w:rsidR="005F23F5">
        <w:rPr>
          <w:color w:val="000000"/>
          <w:szCs w:val="24"/>
        </w:rPr>
        <w:t xml:space="preserve">У </w:t>
      </w:r>
      <w:r w:rsidR="005F23F5" w:rsidRPr="005F23F5">
        <w:rPr>
          <w:color w:val="000000"/>
          <w:szCs w:val="24"/>
        </w:rPr>
        <w:t>С ОГРАНИЧЕННОЙ ОТВЕТСТВЕННОСТЬЮ «КОММУНАЛЬНАЯ СЕТЕВАЯ КОМПАНИЯ»  (ИНН 5256122751), г. Нижний Новгород</w:t>
      </w:r>
      <w:r w:rsidR="00F70942" w:rsidRPr="00F70942">
        <w:rPr>
          <w:szCs w:val="24"/>
        </w:rPr>
        <w:t xml:space="preserve">, </w:t>
      </w:r>
      <w:r w:rsidR="00F70942" w:rsidRPr="000965AF">
        <w:rPr>
          <w:b/>
          <w:szCs w:val="24"/>
        </w:rPr>
        <w:t xml:space="preserve">тарифы </w:t>
      </w:r>
      <w:r w:rsidR="00F70942" w:rsidRPr="00F70942">
        <w:rPr>
          <w:b/>
          <w:szCs w:val="24"/>
        </w:rPr>
        <w:t xml:space="preserve">в сфере холодного водоснабжения </w:t>
      </w:r>
      <w:r w:rsidR="00F70942" w:rsidRPr="00F70942">
        <w:rPr>
          <w:szCs w:val="24"/>
        </w:rPr>
        <w:t xml:space="preserve">для потребителей </w:t>
      </w:r>
      <w:r w:rsidR="000965AF">
        <w:rPr>
          <w:szCs w:val="24"/>
        </w:rPr>
        <w:br/>
      </w:r>
      <w:r w:rsidR="00F70942" w:rsidRPr="00F70942">
        <w:rPr>
          <w:bCs/>
          <w:szCs w:val="24"/>
          <w:lang w:eastAsia="en-US"/>
        </w:rPr>
        <w:t>г. Нижнего Новгорода</w:t>
      </w:r>
      <w:r w:rsidR="00F70942" w:rsidRPr="00F70942">
        <w:rPr>
          <w:szCs w:val="24"/>
        </w:rPr>
        <w:t xml:space="preserve"> в следующих размерах: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8"/>
        <w:gridCol w:w="795"/>
        <w:gridCol w:w="710"/>
        <w:gridCol w:w="706"/>
        <w:gridCol w:w="708"/>
        <w:gridCol w:w="825"/>
        <w:gridCol w:w="710"/>
        <w:gridCol w:w="708"/>
        <w:gridCol w:w="706"/>
        <w:gridCol w:w="702"/>
        <w:gridCol w:w="722"/>
      </w:tblGrid>
      <w:tr w:rsidR="00CB7B4C" w:rsidTr="005F23F5">
        <w:trPr>
          <w:trHeight w:val="28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Тарифы в сфере холодного водоснабжения</w:t>
            </w:r>
          </w:p>
        </w:tc>
        <w:tc>
          <w:tcPr>
            <w:tcW w:w="36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CB7B4C" w:rsidTr="005F23F5">
        <w:trPr>
          <w:cantSplit/>
          <w:trHeight w:val="138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CB7B4C" w:rsidTr="005F23F5">
        <w:trPr>
          <w:cantSplit/>
          <w:trHeight w:val="357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 xml:space="preserve">С 1 января по 30 июня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 xml:space="preserve">С 1 июля по 31 декабря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Pr="000965AF" w:rsidRDefault="00CB7B4C" w:rsidP="000965AF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</w:tr>
      <w:tr w:rsidR="009C0953" w:rsidTr="009C0953">
        <w:trPr>
          <w:trHeight w:val="13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Default="009C0953" w:rsidP="000965A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«Юг»,</w:t>
            </w:r>
          </w:p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0965AF">
              <w:rPr>
                <w:rFonts w:eastAsia="Calibri"/>
                <w:bCs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8,24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8,43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8,43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8,76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8,76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9,03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9,03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9,40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9,40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9,76</w:t>
            </w:r>
          </w:p>
        </w:tc>
      </w:tr>
      <w:tr w:rsidR="009C0953" w:rsidTr="009C0953">
        <w:trPr>
          <w:trHeight w:val="13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953" w:rsidRDefault="009C0953" w:rsidP="000965A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 xml:space="preserve">Транспортировка воды с использованием водопроводных сетей на территории микрорайона «Юг», </w:t>
            </w:r>
          </w:p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г. Нижний Новгород, руб./м</w:t>
            </w:r>
            <w:r w:rsidRPr="000965AF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</w:tr>
      <w:tr w:rsidR="009C0953" w:rsidTr="009C0953">
        <w:trPr>
          <w:trHeight w:val="1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3" w:rsidRDefault="009C0953" w:rsidP="000965AF">
            <w:pPr>
              <w:jc w:val="center"/>
              <w:rPr>
                <w:rFonts w:eastAsia="Calibri"/>
                <w:b/>
                <w:noProof/>
                <w:sz w:val="20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9C0953" w:rsidTr="009C0953">
        <w:trPr>
          <w:trHeight w:val="13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Default="009C0953" w:rsidP="000965A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>Бурнаковская</w:t>
            </w:r>
            <w:proofErr w:type="spellEnd"/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низина», г. Нижний Новгород, руб./м</w:t>
            </w:r>
            <w:r w:rsidRPr="000965AF">
              <w:rPr>
                <w:rFonts w:eastAsia="Calibri"/>
                <w:bCs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13,12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13,43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13,43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13,97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13,97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14,64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14,64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15,23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15,23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15,48</w:t>
            </w:r>
          </w:p>
        </w:tc>
      </w:tr>
      <w:tr w:rsidR="009C0953" w:rsidTr="009C0953">
        <w:trPr>
          <w:trHeight w:val="13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953" w:rsidRDefault="009C0953" w:rsidP="000965A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953" w:rsidRPr="000965AF" w:rsidRDefault="009C0953" w:rsidP="000965A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Бурнаковская</w:t>
            </w:r>
            <w:proofErr w:type="spellEnd"/>
            <w:r w:rsidRPr="000965AF">
              <w:rPr>
                <w:rFonts w:eastAsiaTheme="minorHAnsi"/>
                <w:sz w:val="19"/>
                <w:szCs w:val="19"/>
                <w:lang w:eastAsia="en-US"/>
              </w:rPr>
              <w:t xml:space="preserve"> низина» г. Нижний Новгород, руб./м</w:t>
            </w:r>
            <w:r w:rsidRPr="000965AF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53" w:rsidRPr="009C0953" w:rsidRDefault="009C0953" w:rsidP="009C095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C0953">
              <w:rPr>
                <w:sz w:val="21"/>
                <w:szCs w:val="21"/>
              </w:rPr>
              <w:t>-</w:t>
            </w:r>
          </w:p>
        </w:tc>
      </w:tr>
      <w:tr w:rsidR="00CB7B4C" w:rsidTr="005F23F5">
        <w:trPr>
          <w:trHeight w:val="1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rPr>
                <w:rFonts w:eastAsia="Calibri"/>
                <w:b/>
                <w:noProof/>
                <w:sz w:val="20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4C" w:rsidRPr="000965AF" w:rsidRDefault="00CB7B4C" w:rsidP="000965AF">
            <w:pPr>
              <w:rPr>
                <w:rFonts w:eastAsia="Calibri"/>
                <w:noProof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noProof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C" w:rsidRDefault="00CB7B4C" w:rsidP="00096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70942" w:rsidRPr="00F70942" w:rsidRDefault="00CB7B4C" w:rsidP="003120F4">
      <w:pPr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="00F70942" w:rsidRPr="00F70942">
        <w:rPr>
          <w:b/>
          <w:szCs w:val="24"/>
        </w:rPr>
        <w:t>.</w:t>
      </w:r>
      <w:r w:rsidR="00F70942" w:rsidRPr="00F70942">
        <w:rPr>
          <w:szCs w:val="24"/>
        </w:rPr>
        <w:t xml:space="preserve"> Утвердить производственные программы </w:t>
      </w:r>
      <w:r w:rsidR="003241E9" w:rsidRPr="003241E9">
        <w:rPr>
          <w:color w:val="000000"/>
          <w:szCs w:val="24"/>
        </w:rPr>
        <w:t>ОБЩЕСТВ</w:t>
      </w:r>
      <w:r w:rsidR="000965AF">
        <w:rPr>
          <w:color w:val="000000"/>
          <w:szCs w:val="24"/>
        </w:rPr>
        <w:t>А</w:t>
      </w:r>
      <w:r w:rsidR="003241E9" w:rsidRPr="003241E9">
        <w:rPr>
          <w:color w:val="000000"/>
          <w:szCs w:val="24"/>
        </w:rPr>
        <w:t xml:space="preserve"> С ОГРАНИЧЕННОЙ ОТВЕТСТВЕННОСТЬЮ «КОММУНАЛЬНАЯ СЕТЕВАЯ КОМПАНИЯ»  (ИНН 5256122751), г. Нижний Новгоро</w:t>
      </w:r>
      <w:r w:rsidR="003241E9">
        <w:rPr>
          <w:color w:val="000000"/>
          <w:szCs w:val="24"/>
        </w:rPr>
        <w:t>д</w:t>
      </w:r>
      <w:r w:rsidR="00F70942" w:rsidRPr="00F70942">
        <w:rPr>
          <w:noProof/>
          <w:szCs w:val="24"/>
        </w:rPr>
        <w:t xml:space="preserve">, в сфере холодного водоснабжения согласно </w:t>
      </w:r>
      <w:r w:rsidR="00F70942" w:rsidRPr="00510132">
        <w:rPr>
          <w:noProof/>
          <w:szCs w:val="24"/>
        </w:rPr>
        <w:t>Приложениям 1, 2 к настоящему решению</w:t>
      </w:r>
      <w:r w:rsidR="00F70942" w:rsidRPr="00F70942">
        <w:rPr>
          <w:noProof/>
          <w:szCs w:val="24"/>
        </w:rPr>
        <w:t>.</w:t>
      </w:r>
    </w:p>
    <w:p w:rsidR="00F70942" w:rsidRPr="00F70942" w:rsidRDefault="003120F4" w:rsidP="00312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4"/>
          <w:lang w:eastAsia="en-US"/>
        </w:rPr>
      </w:pPr>
      <w:r>
        <w:rPr>
          <w:b/>
          <w:szCs w:val="24"/>
        </w:rPr>
        <w:lastRenderedPageBreak/>
        <w:t>5</w:t>
      </w:r>
      <w:r w:rsidR="00F70942" w:rsidRPr="00F70942">
        <w:rPr>
          <w:b/>
          <w:szCs w:val="24"/>
        </w:rPr>
        <w:t>.</w:t>
      </w:r>
      <w:r w:rsidR="00F70942" w:rsidRPr="00F70942">
        <w:rPr>
          <w:szCs w:val="24"/>
        </w:rPr>
        <w:t xml:space="preserve"> </w:t>
      </w:r>
      <w:r w:rsidR="003241E9" w:rsidRPr="003241E9">
        <w:rPr>
          <w:color w:val="000000"/>
          <w:szCs w:val="24"/>
        </w:rPr>
        <w:t>ОБЩЕСТВ</w:t>
      </w:r>
      <w:r w:rsidR="003241E9">
        <w:rPr>
          <w:color w:val="000000"/>
          <w:szCs w:val="24"/>
        </w:rPr>
        <w:t>О</w:t>
      </w:r>
      <w:r w:rsidR="003241E9" w:rsidRPr="003241E9">
        <w:rPr>
          <w:color w:val="000000"/>
          <w:szCs w:val="24"/>
        </w:rPr>
        <w:t xml:space="preserve"> С ОГРАНИЧЕННОЙ ОТВЕТСТВЕННОСТЬЮ «КОММУНАЛЬНАЯ СЕТЕВАЯ КОМПАНИЯ»  (ИНН 5256122751), г. Нижний Новгород</w:t>
      </w:r>
      <w:r w:rsidR="00F70942" w:rsidRPr="00F70942">
        <w:rPr>
          <w:bCs/>
          <w:szCs w:val="24"/>
        </w:rPr>
        <w:t xml:space="preserve">, </w:t>
      </w:r>
      <w:r w:rsidR="00F70942" w:rsidRPr="00F70942">
        <w:rPr>
          <w:rFonts w:eastAsiaTheme="minorHAnsi"/>
          <w:szCs w:val="24"/>
          <w:lang w:eastAsia="en-US"/>
        </w:rPr>
        <w:t>применяет общий режим налогообложения и является плательщиком НДС.</w:t>
      </w:r>
    </w:p>
    <w:p w:rsidR="00F70942" w:rsidRPr="00F70942" w:rsidRDefault="00F70942" w:rsidP="003120F4">
      <w:pPr>
        <w:pStyle w:val="ac"/>
        <w:spacing w:line="276" w:lineRule="auto"/>
        <w:ind w:firstLine="708"/>
        <w:rPr>
          <w:szCs w:val="24"/>
        </w:rPr>
      </w:pPr>
      <w:r w:rsidRPr="00F70942">
        <w:rPr>
          <w:szCs w:val="24"/>
        </w:rPr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70942" w:rsidRPr="00F70942" w:rsidRDefault="003120F4" w:rsidP="003120F4">
      <w:pPr>
        <w:spacing w:line="276" w:lineRule="auto"/>
        <w:ind w:firstLine="720"/>
        <w:jc w:val="both"/>
        <w:rPr>
          <w:szCs w:val="24"/>
        </w:rPr>
      </w:pPr>
      <w:r>
        <w:rPr>
          <w:b/>
          <w:szCs w:val="24"/>
        </w:rPr>
        <w:t>6</w:t>
      </w:r>
      <w:r w:rsidR="00F70942" w:rsidRPr="00F70942">
        <w:rPr>
          <w:b/>
          <w:szCs w:val="24"/>
        </w:rPr>
        <w:t>.</w:t>
      </w:r>
      <w:r w:rsidR="000965AF">
        <w:rPr>
          <w:szCs w:val="24"/>
        </w:rPr>
        <w:t xml:space="preserve"> Тарифы, установленные пунктом 3</w:t>
      </w:r>
      <w:r w:rsidR="00F70942" w:rsidRPr="00F70942">
        <w:rPr>
          <w:szCs w:val="24"/>
        </w:rPr>
        <w:t xml:space="preserve"> настоящего</w:t>
      </w:r>
      <w:r w:rsidR="00F70942">
        <w:rPr>
          <w:szCs w:val="24"/>
        </w:rPr>
        <w:t xml:space="preserve"> решения, действуют </w:t>
      </w:r>
      <w:r w:rsidR="000965AF">
        <w:rPr>
          <w:szCs w:val="24"/>
        </w:rPr>
        <w:br/>
      </w:r>
      <w:r w:rsidR="003241E9" w:rsidRPr="003241E9">
        <w:rPr>
          <w:szCs w:val="24"/>
        </w:rPr>
        <w:t>с 1 января 2019 г. по 31 декабря 202</w:t>
      </w:r>
      <w:r w:rsidR="003241E9">
        <w:rPr>
          <w:szCs w:val="24"/>
        </w:rPr>
        <w:t>3</w:t>
      </w:r>
      <w:r w:rsidR="003241E9" w:rsidRPr="003241E9">
        <w:rPr>
          <w:szCs w:val="24"/>
        </w:rPr>
        <w:t xml:space="preserve"> г. включительно.</w:t>
      </w:r>
    </w:p>
    <w:p w:rsidR="00EE3965" w:rsidRPr="00EE3965" w:rsidRDefault="00EE3965" w:rsidP="00EE3965">
      <w:pPr>
        <w:spacing w:line="276" w:lineRule="auto"/>
        <w:ind w:firstLine="720"/>
        <w:jc w:val="both"/>
        <w:rPr>
          <w:szCs w:val="24"/>
        </w:rPr>
      </w:pPr>
    </w:p>
    <w:p w:rsidR="00114A0B" w:rsidRPr="00EF3B08" w:rsidRDefault="00114A0B" w:rsidP="00EF3B08">
      <w:pPr>
        <w:tabs>
          <w:tab w:val="left" w:pos="1897"/>
        </w:tabs>
        <w:spacing w:line="276" w:lineRule="auto"/>
        <w:rPr>
          <w:noProof/>
          <w:sz w:val="32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B7B4C" w:rsidRDefault="00CB7B4C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0965AF" w:rsidRDefault="000965AF" w:rsidP="005C06DC">
      <w:pPr>
        <w:tabs>
          <w:tab w:val="left" w:pos="1897"/>
        </w:tabs>
        <w:spacing w:line="276" w:lineRule="auto"/>
        <w:rPr>
          <w:szCs w:val="28"/>
        </w:rPr>
      </w:pPr>
    </w:p>
    <w:p w:rsidR="000965AF" w:rsidRDefault="000965AF" w:rsidP="005C06DC">
      <w:pPr>
        <w:tabs>
          <w:tab w:val="left" w:pos="1897"/>
        </w:tabs>
        <w:spacing w:line="276" w:lineRule="auto"/>
        <w:rPr>
          <w:szCs w:val="28"/>
        </w:rPr>
      </w:pPr>
    </w:p>
    <w:p w:rsidR="000965AF" w:rsidRDefault="000965AF" w:rsidP="005C06DC">
      <w:pPr>
        <w:tabs>
          <w:tab w:val="left" w:pos="1897"/>
        </w:tabs>
        <w:spacing w:line="276" w:lineRule="auto"/>
        <w:rPr>
          <w:szCs w:val="28"/>
        </w:rPr>
      </w:pPr>
    </w:p>
    <w:p w:rsidR="000965AF" w:rsidRDefault="000965AF" w:rsidP="005C06DC">
      <w:pPr>
        <w:tabs>
          <w:tab w:val="left" w:pos="1897"/>
        </w:tabs>
        <w:spacing w:line="276" w:lineRule="auto"/>
        <w:rPr>
          <w:szCs w:val="28"/>
        </w:rPr>
      </w:pPr>
    </w:p>
    <w:p w:rsidR="000965AF" w:rsidRDefault="000965AF" w:rsidP="005C06DC">
      <w:pPr>
        <w:tabs>
          <w:tab w:val="left" w:pos="1897"/>
        </w:tabs>
        <w:spacing w:line="276" w:lineRule="auto"/>
        <w:rPr>
          <w:szCs w:val="28"/>
        </w:rPr>
      </w:pPr>
    </w:p>
    <w:p w:rsidR="009C0953" w:rsidRDefault="009C0953" w:rsidP="005C06DC">
      <w:pPr>
        <w:tabs>
          <w:tab w:val="left" w:pos="1897"/>
        </w:tabs>
        <w:spacing w:line="276" w:lineRule="auto"/>
        <w:rPr>
          <w:szCs w:val="28"/>
        </w:rPr>
      </w:pPr>
    </w:p>
    <w:p w:rsidR="009C0953" w:rsidRDefault="009C0953" w:rsidP="005C06DC">
      <w:pPr>
        <w:tabs>
          <w:tab w:val="left" w:pos="1897"/>
        </w:tabs>
        <w:spacing w:line="276" w:lineRule="auto"/>
        <w:rPr>
          <w:szCs w:val="28"/>
        </w:rPr>
      </w:pPr>
    </w:p>
    <w:p w:rsidR="00971777" w:rsidRDefault="00971777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0965AF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  <w:r w:rsidR="00F70942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3241E9">
            <w:pPr>
              <w:ind w:left="3552"/>
              <w:jc w:val="center"/>
              <w:rPr>
                <w:lang w:val="en-US"/>
              </w:rPr>
            </w:pPr>
            <w:r w:rsidRPr="00510132">
              <w:t xml:space="preserve">от </w:t>
            </w:r>
            <w:r w:rsidR="003241E9" w:rsidRPr="00510132">
              <w:t>11 декабря</w:t>
            </w:r>
            <w:r w:rsidR="00D74902" w:rsidRPr="00510132">
              <w:t xml:space="preserve"> </w:t>
            </w:r>
            <w:r w:rsidR="00086839" w:rsidRPr="00510132">
              <w:t>2018</w:t>
            </w:r>
            <w:r w:rsidR="00CC03DF" w:rsidRPr="00510132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DB1389">
              <w:t>51/75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41E9" w:rsidRPr="003241E9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3241E9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F70942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(транспортировка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1E9">
              <w:rPr>
                <w:b/>
                <w:sz w:val="24"/>
                <w:szCs w:val="24"/>
              </w:rPr>
              <w:t>воды с использованием водопроводных сетей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0132">
              <w:rPr>
                <w:b/>
                <w:sz w:val="24"/>
                <w:szCs w:val="24"/>
              </w:rPr>
              <w:t>микрорайона «</w:t>
            </w:r>
            <w:r>
              <w:rPr>
                <w:b/>
                <w:sz w:val="24"/>
                <w:szCs w:val="24"/>
              </w:rPr>
              <w:t>Ю</w:t>
            </w:r>
            <w:r w:rsidR="00510132">
              <w:rPr>
                <w:b/>
                <w:sz w:val="24"/>
                <w:szCs w:val="24"/>
              </w:rPr>
              <w:t>г»</w:t>
            </w:r>
            <w:r w:rsidRPr="003241E9">
              <w:rPr>
                <w:b/>
                <w:sz w:val="24"/>
                <w:szCs w:val="24"/>
              </w:rPr>
              <w:t xml:space="preserve">, г.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 xml:space="preserve">ижний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>овгород)</w:t>
            </w:r>
          </w:p>
          <w:p w:rsidR="003241E9" w:rsidRPr="00F70942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039E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01.01.201</w:t>
      </w:r>
      <w:r w:rsidR="007B6D9F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</w:t>
      </w:r>
      <w:r w:rsidR="007B6D9F">
        <w:rPr>
          <w:sz w:val="24"/>
          <w:szCs w:val="24"/>
          <w:lang w:eastAsia="en-US"/>
        </w:rPr>
        <w:t>0</w:t>
      </w:r>
      <w:r w:rsidR="00D5386A">
        <w:rPr>
          <w:sz w:val="24"/>
          <w:szCs w:val="24"/>
          <w:lang w:eastAsia="en-US"/>
        </w:rPr>
        <w:t>23</w:t>
      </w:r>
      <w:r w:rsidR="000965A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963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6"/>
        <w:gridCol w:w="27"/>
        <w:gridCol w:w="549"/>
        <w:gridCol w:w="217"/>
        <w:gridCol w:w="581"/>
        <w:gridCol w:w="343"/>
        <w:gridCol w:w="49"/>
        <w:gridCol w:w="626"/>
        <w:gridCol w:w="561"/>
        <w:gridCol w:w="456"/>
        <w:gridCol w:w="19"/>
        <w:gridCol w:w="711"/>
        <w:gridCol w:w="287"/>
        <w:gridCol w:w="392"/>
        <w:gridCol w:w="508"/>
        <w:gridCol w:w="117"/>
        <w:gridCol w:w="1070"/>
      </w:tblGrid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3F002C" w:rsidRPr="009C0953" w:rsidTr="00BB2B27">
        <w:trPr>
          <w:trHeight w:val="543"/>
          <w:tblCellSpacing w:w="5" w:type="nil"/>
        </w:trPr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Наименование </w:t>
            </w:r>
            <w:proofErr w:type="gramStart"/>
            <w:r w:rsidRPr="009C0953">
              <w:rPr>
                <w:sz w:val="20"/>
              </w:rPr>
              <w:t>регулируемой</w:t>
            </w:r>
            <w:proofErr w:type="gramEnd"/>
            <w:r w:rsidRPr="009C0953">
              <w:rPr>
                <w:sz w:val="20"/>
              </w:rPr>
              <w:t xml:space="preserve">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организации (ИНН)</w:t>
            </w:r>
          </w:p>
        </w:tc>
        <w:tc>
          <w:tcPr>
            <w:tcW w:w="65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3F002C" w:rsidRDefault="003F002C" w:rsidP="003C4289">
            <w:pPr>
              <w:tabs>
                <w:tab w:val="left" w:pos="1897"/>
              </w:tabs>
              <w:rPr>
                <w:sz w:val="20"/>
              </w:rPr>
            </w:pPr>
            <w:r w:rsidRPr="003F002C">
              <w:rPr>
                <w:bCs/>
                <w:sz w:val="20"/>
                <w:szCs w:val="24"/>
              </w:rPr>
              <w:t>ОБЩЕСТВО С ОГРАНИЧЕННОЙ ОТВЕТСТВЕННОСТЬЮ «КОММУНАЛЬНАЯ СЕТЕВАЯ КОМПАНИЯ»  (ИНН 5256122751)</w:t>
            </w:r>
          </w:p>
        </w:tc>
      </w:tr>
      <w:tr w:rsidR="003F002C" w:rsidRPr="009C0953" w:rsidTr="00BB2B27">
        <w:trPr>
          <w:trHeight w:val="360"/>
          <w:tblCellSpacing w:w="5" w:type="nil"/>
        </w:trPr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Местонахождение        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3F002C" w:rsidRDefault="003F002C" w:rsidP="003C4289">
            <w:pPr>
              <w:tabs>
                <w:tab w:val="left" w:pos="1897"/>
              </w:tabs>
              <w:spacing w:line="276" w:lineRule="auto"/>
              <w:rPr>
                <w:sz w:val="20"/>
              </w:rPr>
            </w:pPr>
            <w:r w:rsidRPr="003F002C">
              <w:rPr>
                <w:bCs/>
                <w:sz w:val="20"/>
                <w:szCs w:val="24"/>
              </w:rPr>
              <w:t xml:space="preserve">603123, г. Нижний Новгород, ул. Героя </w:t>
            </w:r>
            <w:proofErr w:type="spellStart"/>
            <w:r w:rsidRPr="003F002C">
              <w:rPr>
                <w:bCs/>
                <w:sz w:val="20"/>
                <w:szCs w:val="24"/>
              </w:rPr>
              <w:t>Шнитникова</w:t>
            </w:r>
            <w:proofErr w:type="spellEnd"/>
            <w:r w:rsidRPr="003F002C">
              <w:rPr>
                <w:bCs/>
                <w:sz w:val="20"/>
                <w:szCs w:val="24"/>
              </w:rPr>
              <w:t>, д. 1, пом. 002</w:t>
            </w:r>
          </w:p>
        </w:tc>
      </w:tr>
      <w:tr w:rsidR="003F002C" w:rsidRPr="009C0953" w:rsidTr="00BB2B27">
        <w:trPr>
          <w:trHeight w:val="458"/>
          <w:tblCellSpacing w:w="5" w:type="nil"/>
        </w:trPr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Наименование           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3F002C" w:rsidRPr="009C0953" w:rsidTr="00BB2B27">
        <w:trPr>
          <w:trHeight w:val="360"/>
          <w:tblCellSpacing w:w="5" w:type="nil"/>
        </w:trPr>
        <w:tc>
          <w:tcPr>
            <w:tcW w:w="3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Местонахождение        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9C0953">
              <w:rPr>
                <w:sz w:val="20"/>
              </w:rPr>
              <w:t xml:space="preserve">Нижний Новгород, Кремль, корпус 1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2. Объем транспортируемой воды</w:t>
            </w:r>
          </w:p>
        </w:tc>
      </w:tr>
      <w:tr w:rsidR="003F002C" w:rsidRPr="009C0953" w:rsidTr="00BB2B27">
        <w:trPr>
          <w:trHeight w:val="269"/>
          <w:tblCellSpacing w:w="5" w:type="nil"/>
        </w:trPr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01.01.2021 по 31.12.2021 год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01.01.2023 по 31.12.2023 год</w:t>
            </w:r>
          </w:p>
        </w:tc>
      </w:tr>
      <w:tr w:rsidR="003F002C" w:rsidRPr="009C0953" w:rsidTr="00BB2B27">
        <w:trPr>
          <w:trHeight w:val="296"/>
          <w:tblCellSpacing w:w="5" w:type="nil"/>
        </w:trPr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sz w:val="20"/>
              </w:rPr>
              <w:t>Объем транспортируемой воды всего, тыс</w:t>
            </w:r>
            <w:proofErr w:type="gramStart"/>
            <w:r w:rsidRPr="009C0953">
              <w:rPr>
                <w:sz w:val="20"/>
              </w:rPr>
              <w:t>.м</w:t>
            </w:r>
            <w:proofErr w:type="gramEnd"/>
            <w:r w:rsidRPr="009C0953">
              <w:rPr>
                <w:sz w:val="20"/>
                <w:vertAlign w:val="superscript"/>
              </w:rPr>
              <w:t>3</w:t>
            </w:r>
            <w:r w:rsidRPr="009C0953">
              <w:rPr>
                <w:sz w:val="20"/>
              </w:rPr>
              <w:t xml:space="preserve"> в том числе: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528,</w:t>
            </w:r>
            <w:r w:rsidR="00BB2B27">
              <w:rPr>
                <w:sz w:val="20"/>
              </w:rPr>
              <w:t>90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sz w:val="20"/>
              </w:rPr>
            </w:pPr>
            <w:r w:rsidRPr="00BB2B27">
              <w:rPr>
                <w:sz w:val="20"/>
              </w:rPr>
              <w:t>528,90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sz w:val="20"/>
              </w:rPr>
            </w:pPr>
            <w:r w:rsidRPr="00BB2B27">
              <w:rPr>
                <w:sz w:val="20"/>
              </w:rPr>
              <w:t>528,90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sz w:val="20"/>
              </w:rPr>
            </w:pPr>
            <w:r w:rsidRPr="00BB2B27">
              <w:rPr>
                <w:sz w:val="20"/>
              </w:rPr>
              <w:t>528,90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sz w:val="20"/>
              </w:rPr>
            </w:pPr>
            <w:r w:rsidRPr="00BB2B27">
              <w:rPr>
                <w:sz w:val="20"/>
              </w:rPr>
              <w:t>528,90</w:t>
            </w:r>
          </w:p>
        </w:tc>
      </w:tr>
      <w:tr w:rsidR="003F002C" w:rsidRPr="009C0953" w:rsidTr="00BB2B27">
        <w:trPr>
          <w:trHeight w:val="296"/>
          <w:tblCellSpacing w:w="5" w:type="nil"/>
        </w:trPr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>- населению,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96"/>
          <w:tblCellSpacing w:w="5" w:type="nil"/>
        </w:trPr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BB2B27" w:rsidRPr="009C0953" w:rsidTr="00BB2B27">
        <w:trPr>
          <w:trHeight w:val="296"/>
          <w:tblCellSpacing w:w="5" w:type="nil"/>
        </w:trPr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485,3</w:t>
            </w:r>
            <w:r>
              <w:rPr>
                <w:sz w:val="20"/>
              </w:rPr>
              <w:t>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485,3</w:t>
            </w:r>
            <w:r>
              <w:rPr>
                <w:sz w:val="20"/>
              </w:rPr>
              <w:t>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485,3</w:t>
            </w:r>
            <w:r>
              <w:rPr>
                <w:sz w:val="20"/>
              </w:rPr>
              <w:t>6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485,3</w:t>
            </w:r>
            <w:r>
              <w:rPr>
                <w:sz w:val="20"/>
              </w:rPr>
              <w:t>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485,3</w:t>
            </w:r>
            <w:r>
              <w:rPr>
                <w:sz w:val="20"/>
              </w:rPr>
              <w:t>6</w:t>
            </w:r>
          </w:p>
        </w:tc>
      </w:tr>
      <w:tr w:rsidR="00BB2B27" w:rsidRPr="009C0953" w:rsidTr="00BB2B27">
        <w:trPr>
          <w:trHeight w:val="296"/>
          <w:tblCellSpacing w:w="5" w:type="nil"/>
        </w:trPr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43,5</w:t>
            </w:r>
            <w:r>
              <w:rPr>
                <w:sz w:val="20"/>
              </w:rPr>
              <w:t>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43,5</w:t>
            </w:r>
            <w:r>
              <w:rPr>
                <w:sz w:val="20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43,5</w:t>
            </w:r>
            <w:r>
              <w:rPr>
                <w:sz w:val="20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43,5</w:t>
            </w:r>
            <w:r>
              <w:rPr>
                <w:sz w:val="20"/>
              </w:rPr>
              <w:t>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7" w:rsidRPr="009C0953" w:rsidRDefault="00BB2B27" w:rsidP="00ED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43,5</w:t>
            </w:r>
            <w:r>
              <w:rPr>
                <w:sz w:val="20"/>
              </w:rPr>
              <w:t>4</w:t>
            </w:r>
          </w:p>
        </w:tc>
      </w:tr>
      <w:tr w:rsidR="003F002C" w:rsidRPr="009C0953" w:rsidTr="003C4289">
        <w:trPr>
          <w:trHeight w:val="296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F002C" w:rsidRPr="009C0953" w:rsidTr="00BB2B27">
        <w:trPr>
          <w:trHeight w:val="223"/>
          <w:tblCellSpacing w:w="5" w:type="nil"/>
        </w:trPr>
        <w:tc>
          <w:tcPr>
            <w:tcW w:w="31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Наименование мероприятий      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BB2B27">
        <w:trPr>
          <w:trHeight w:val="255"/>
          <w:tblCellSpacing w:w="5" w:type="nil"/>
        </w:trPr>
        <w:tc>
          <w:tcPr>
            <w:tcW w:w="31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2796,53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2796,53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588,56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588,56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4383,33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4383,33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2868,58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2868,58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601,47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601,47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</w:tr>
      <w:tr w:rsidR="003F002C" w:rsidRPr="009C0953" w:rsidTr="00BB2B27">
        <w:trPr>
          <w:trHeight w:val="839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4468,29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4468,29</w:t>
            </w:r>
          </w:p>
        </w:tc>
      </w:tr>
      <w:tr w:rsidR="003F002C" w:rsidRPr="009C0953" w:rsidTr="003C4289">
        <w:trPr>
          <w:trHeight w:val="178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BB2B27">
        <w:trPr>
          <w:trHeight w:val="893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2958,00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2958,00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617,99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617,99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4574,23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4574,23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3049,68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3049,68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635,01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635,01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4682,93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4682,93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01.01.2023 по 31.12.2023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3144,24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3144,24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652,53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652,53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998,24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4795,01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4795,01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22903,79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22903,79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3F002C" w:rsidRPr="009C0953" w:rsidTr="003C4289">
        <w:trPr>
          <w:trHeight w:val="360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sz w:val="20"/>
              </w:rPr>
              <w:lastRenderedPageBreak/>
              <w:t xml:space="preserve">  </w:t>
            </w:r>
            <w:r w:rsidRPr="009C0953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3F002C" w:rsidRPr="009C0953" w:rsidTr="00BB2B27">
        <w:trPr>
          <w:trHeight w:val="223"/>
          <w:tblCellSpacing w:w="5" w:type="nil"/>
        </w:trPr>
        <w:tc>
          <w:tcPr>
            <w:tcW w:w="31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BB2B27">
        <w:trPr>
          <w:trHeight w:val="255"/>
          <w:tblCellSpacing w:w="5" w:type="nil"/>
        </w:trPr>
        <w:tc>
          <w:tcPr>
            <w:tcW w:w="31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</w:t>
            </w:r>
            <w:r>
              <w:rPr>
                <w:sz w:val="20"/>
              </w:rPr>
              <w:t xml:space="preserve"> с 01.01.2019 по 31.12.2019 год</w:t>
            </w:r>
            <w:r w:rsidRPr="009C0953">
              <w:rPr>
                <w:sz w:val="20"/>
              </w:rPr>
              <w:t xml:space="preserve">:                            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403"/>
          <w:tblCellSpacing w:w="5" w:type="nil"/>
        </w:trPr>
        <w:tc>
          <w:tcPr>
            <w:tcW w:w="48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год:                            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8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01.01.2023 по 31.12.2023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360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3F002C" w:rsidRPr="009C0953" w:rsidTr="00BB2B27">
        <w:trPr>
          <w:trHeight w:val="223"/>
          <w:tblCellSpacing w:w="5" w:type="nil"/>
        </w:trPr>
        <w:tc>
          <w:tcPr>
            <w:tcW w:w="31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BB2B27">
        <w:trPr>
          <w:trHeight w:val="255"/>
          <w:tblCellSpacing w:w="5" w:type="nil"/>
        </w:trPr>
        <w:tc>
          <w:tcPr>
            <w:tcW w:w="31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8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01.01.2023 по 31.12.2023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Мероприятия </w:t>
            </w:r>
            <w:proofErr w:type="spellStart"/>
            <w:r w:rsidRPr="009C0953">
              <w:rPr>
                <w:sz w:val="20"/>
              </w:rPr>
              <w:t>отсутсвуют</w:t>
            </w:r>
            <w:proofErr w:type="spellEnd"/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360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sz w:val="20"/>
              </w:rPr>
              <w:t xml:space="preserve">    </w:t>
            </w:r>
            <w:r w:rsidRPr="009C0953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9C0953">
              <w:rPr>
                <w:i/>
                <w:sz w:val="20"/>
              </w:rPr>
              <w:t>энергетической</w:t>
            </w:r>
            <w:proofErr w:type="gramEnd"/>
            <w:r w:rsidRPr="009C0953">
              <w:rPr>
                <w:i/>
                <w:sz w:val="20"/>
              </w:rPr>
              <w:t xml:space="preserve">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9C0953">
              <w:rPr>
                <w:sz w:val="20"/>
              </w:rPr>
              <w:t xml:space="preserve">   </w:t>
            </w:r>
          </w:p>
        </w:tc>
      </w:tr>
      <w:tr w:rsidR="003F002C" w:rsidRPr="009C0953" w:rsidTr="00BB2B27">
        <w:trPr>
          <w:trHeight w:val="223"/>
          <w:tblCellSpacing w:w="5" w:type="nil"/>
        </w:trPr>
        <w:tc>
          <w:tcPr>
            <w:tcW w:w="31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BB2B27">
        <w:trPr>
          <w:trHeight w:val="255"/>
          <w:tblCellSpacing w:w="5" w:type="nil"/>
        </w:trPr>
        <w:tc>
          <w:tcPr>
            <w:tcW w:w="31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8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год: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на период с 01.01.2023 по 31.12.2023 год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>с 01.01.2023 по 31.12.2023 год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 период с 01.01.2023 по 31.12.2023 год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3F002C" w:rsidRPr="009C0953" w:rsidTr="00BB2B27">
        <w:trPr>
          <w:trHeight w:val="223"/>
          <w:tblCellSpacing w:w="5" w:type="nil"/>
        </w:trPr>
        <w:tc>
          <w:tcPr>
            <w:tcW w:w="31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BB2B27">
        <w:trPr>
          <w:trHeight w:val="255"/>
          <w:tblCellSpacing w:w="5" w:type="nil"/>
        </w:trPr>
        <w:tc>
          <w:tcPr>
            <w:tcW w:w="31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 с 01.01.2019 по 31.12.2019 год: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144"/>
          <w:tblCellSpacing w:w="5" w:type="nil"/>
        </w:trPr>
        <w:tc>
          <w:tcPr>
            <w:tcW w:w="489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 с 01.01.2020 по 31.12.2020</w:t>
            </w:r>
            <w:r>
              <w:rPr>
                <w:sz w:val="20"/>
              </w:rPr>
              <w:t xml:space="preserve"> год</w:t>
            </w:r>
            <w:r w:rsidRPr="009C0953">
              <w:rPr>
                <w:sz w:val="20"/>
              </w:rPr>
              <w:t xml:space="preserve">:  </w:t>
            </w:r>
          </w:p>
        </w:tc>
        <w:tc>
          <w:tcPr>
            <w:tcW w:w="1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8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 с 01.01.2021 по 31.12.2021</w:t>
            </w:r>
            <w:r>
              <w:rPr>
                <w:sz w:val="20"/>
              </w:rPr>
              <w:t xml:space="preserve"> год</w:t>
            </w:r>
            <w:r w:rsidRPr="009C0953">
              <w:rPr>
                <w:sz w:val="20"/>
              </w:rPr>
              <w:t xml:space="preserve">: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на период с 01.01.2023 по 31.12.2023 год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>с 01.01.2023 по 31.12.2023 год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1"/>
          <w:tblCellSpacing w:w="5" w:type="nil"/>
        </w:trPr>
        <w:tc>
          <w:tcPr>
            <w:tcW w:w="4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9C0953">
              <w:rPr>
                <w:sz w:val="20"/>
              </w:rPr>
              <w:t xml:space="preserve">        </w:t>
            </w:r>
            <w:r w:rsidRPr="009C0953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3F002C" w:rsidRPr="009C0953" w:rsidTr="00BB2B27">
        <w:trPr>
          <w:trHeight w:val="215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Наименование показателя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9C0953">
              <w:rPr>
                <w:sz w:val="20"/>
              </w:rPr>
              <w:t>Ед</w:t>
            </w:r>
            <w:proofErr w:type="gramStart"/>
            <w:r w:rsidRPr="009C0953">
              <w:rPr>
                <w:sz w:val="20"/>
              </w:rPr>
              <w:t>.и</w:t>
            </w:r>
            <w:proofErr w:type="gramEnd"/>
            <w:r w:rsidRPr="009C0953">
              <w:rPr>
                <w:sz w:val="20"/>
              </w:rPr>
              <w:t>зм</w:t>
            </w:r>
            <w:proofErr w:type="spellEnd"/>
            <w:r w:rsidRPr="009C0953">
              <w:rPr>
                <w:sz w:val="20"/>
              </w:rPr>
              <w:t>.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Показатели качества воды</w:t>
            </w:r>
          </w:p>
        </w:tc>
      </w:tr>
      <w:tr w:rsidR="003F002C" w:rsidRPr="009C0953" w:rsidTr="00BB2B27">
        <w:trPr>
          <w:trHeight w:val="1399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 w:rsidRPr="009C0953">
              <w:rPr>
                <w:sz w:val="20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837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76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3F002C" w:rsidRPr="009C0953" w:rsidTr="00BB2B27">
        <w:trPr>
          <w:trHeight w:val="846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ед./</w:t>
            </w:r>
            <w:proofErr w:type="gramStart"/>
            <w:r w:rsidRPr="009C0953">
              <w:rPr>
                <w:sz w:val="20"/>
              </w:rPr>
              <w:t>км</w:t>
            </w:r>
            <w:proofErr w:type="gramEnd"/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Показатели энергетической эффективности</w:t>
            </w:r>
          </w:p>
        </w:tc>
      </w:tr>
      <w:tr w:rsidR="003F002C" w:rsidRPr="009C0953" w:rsidTr="00BB2B27">
        <w:trPr>
          <w:trHeight w:val="212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8,2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20"/>
              </w:rPr>
            </w:pPr>
            <w:r w:rsidRPr="009C0953">
              <w:rPr>
                <w:sz w:val="20"/>
              </w:rPr>
              <w:t>8,2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20"/>
              </w:rPr>
            </w:pPr>
            <w:r w:rsidRPr="009C0953">
              <w:rPr>
                <w:sz w:val="20"/>
              </w:rPr>
              <w:t>8,2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20"/>
              </w:rPr>
            </w:pPr>
            <w:r w:rsidRPr="009C0953">
              <w:rPr>
                <w:sz w:val="20"/>
              </w:rPr>
              <w:t>8,2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20"/>
              </w:rPr>
            </w:pPr>
            <w:r w:rsidRPr="009C0953">
              <w:rPr>
                <w:sz w:val="20"/>
              </w:rPr>
              <w:t>8,2</w:t>
            </w:r>
          </w:p>
        </w:tc>
      </w:tr>
      <w:tr w:rsidR="003F002C" w:rsidRPr="009C0953" w:rsidTr="00BB2B27">
        <w:trPr>
          <w:trHeight w:val="706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кВт*</w:t>
            </w:r>
            <w:proofErr w:type="gramStart"/>
            <w:r w:rsidRPr="009C0953">
              <w:rPr>
                <w:sz w:val="20"/>
              </w:rPr>
              <w:t>ч</w:t>
            </w:r>
            <w:proofErr w:type="gramEnd"/>
            <w:r w:rsidRPr="009C0953">
              <w:rPr>
                <w:sz w:val="20"/>
              </w:rPr>
              <w:t>/куб. м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BB2B27">
        <w:trPr>
          <w:trHeight w:val="212"/>
          <w:tblCellSpacing w:w="5" w:type="nil"/>
        </w:trPr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кВт*</w:t>
            </w:r>
            <w:proofErr w:type="gramStart"/>
            <w:r w:rsidRPr="009C0953">
              <w:rPr>
                <w:sz w:val="20"/>
              </w:rPr>
              <w:t>ч</w:t>
            </w:r>
            <w:proofErr w:type="gramEnd"/>
            <w:r w:rsidRPr="009C0953">
              <w:rPr>
                <w:sz w:val="20"/>
              </w:rPr>
              <w:t>/куб. м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 xml:space="preserve">- </w:t>
            </w:r>
          </w:p>
        </w:tc>
        <w:tc>
          <w:tcPr>
            <w:tcW w:w="10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311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 xml:space="preserve"> 6. Расчет эффективности производственной программы        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BB2B27">
        <w:trPr>
          <w:trHeight w:val="340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360"/>
          <w:tblCellSpacing w:w="5" w:type="nil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lang w:eastAsia="en-US"/>
              </w:rPr>
            </w:pPr>
            <w:r w:rsidRPr="009C0953">
              <w:rPr>
                <w:rFonts w:eastAsiaTheme="minorHAns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Всего сумма, тыс. руб.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4044,35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4170,11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4315,65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4471</w:t>
            </w:r>
            <w:r w:rsidR="003F002C" w:rsidRPr="009C0953">
              <w:rPr>
                <w:rFonts w:eastAsiaTheme="minorHAnsi"/>
                <w:sz w:val="20"/>
                <w:lang w:eastAsia="en-US"/>
              </w:rPr>
              <w:t>,</w:t>
            </w:r>
            <w:r>
              <w:rPr>
                <w:rFonts w:eastAsiaTheme="minorHAnsi"/>
                <w:sz w:val="20"/>
                <w:lang w:eastAsia="en-US"/>
              </w:rPr>
              <w:t>40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4649</w:t>
            </w:r>
            <w:r w:rsidR="003F002C" w:rsidRPr="009C0953">
              <w:rPr>
                <w:rFonts w:eastAsiaTheme="minorHAnsi"/>
                <w:sz w:val="20"/>
                <w:lang w:eastAsia="en-US"/>
              </w:rPr>
              <w:t>,</w:t>
            </w:r>
            <w:r>
              <w:rPr>
                <w:rFonts w:eastAsiaTheme="minorHAnsi"/>
                <w:sz w:val="20"/>
                <w:lang w:eastAsia="en-US"/>
              </w:rPr>
              <w:t>74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BB2B27" w:rsidP="003C4289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lang w:eastAsia="en-US"/>
              </w:rPr>
              <w:t>2165</w:t>
            </w:r>
            <w:r w:rsidR="003F002C" w:rsidRPr="009C0953">
              <w:rPr>
                <w:rFonts w:eastAsiaTheme="minorHAnsi"/>
                <w:b/>
                <w:bCs/>
                <w:sz w:val="20"/>
                <w:lang w:eastAsia="en-US"/>
              </w:rPr>
              <w:t>1,</w:t>
            </w:r>
            <w:r>
              <w:rPr>
                <w:rFonts w:eastAsiaTheme="minorHAnsi"/>
                <w:b/>
                <w:bCs/>
                <w:sz w:val="20"/>
                <w:lang w:eastAsia="en-US"/>
              </w:rPr>
              <w:t>25</w:t>
            </w:r>
          </w:p>
        </w:tc>
      </w:tr>
      <w:tr w:rsidR="003F002C" w:rsidRPr="009C0953" w:rsidTr="003C4289">
        <w:trPr>
          <w:trHeight w:val="284"/>
          <w:tblCellSpacing w:w="5" w:type="nil"/>
        </w:trPr>
        <w:tc>
          <w:tcPr>
            <w:tcW w:w="96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b/>
                <w:sz w:val="20"/>
                <w:lang w:eastAsia="en-US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За период с 01.01.2017 по 31.12.2017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Объем транспортируемой воды, тыс. м</w:t>
            </w:r>
            <w:r w:rsidRPr="009C0953">
              <w:rPr>
                <w:rFonts w:eastAsiaTheme="minorHAns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485,36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2698,70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1427,98</w:t>
            </w:r>
          </w:p>
        </w:tc>
      </w:tr>
      <w:tr w:rsidR="003F002C" w:rsidRPr="009C0953" w:rsidTr="00BB2B27">
        <w:trPr>
          <w:trHeight w:val="284"/>
          <w:tblCellSpacing w:w="5" w:type="nil"/>
        </w:trPr>
        <w:tc>
          <w:tcPr>
            <w:tcW w:w="7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4126,68</w:t>
            </w:r>
          </w:p>
        </w:tc>
      </w:tr>
    </w:tbl>
    <w:p w:rsidR="003F002C" w:rsidRDefault="003F002C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3F002C" w:rsidRDefault="003F002C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3F002C" w:rsidRDefault="003F002C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C0953" w:rsidRDefault="009C0953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C0953" w:rsidRDefault="009C0953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F002C" w:rsidRDefault="003F002C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E4CA0" w:rsidRDefault="002E4CA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E4CA0" w:rsidRDefault="002E4CA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E4CA0" w:rsidRDefault="002E4CA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DB78B4" w:rsidRDefault="00DB78B4" w:rsidP="00DB78B4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F70942" w:rsidTr="009C0953">
        <w:trPr>
          <w:gridAfter w:val="1"/>
          <w:wAfter w:w="11" w:type="dxa"/>
        </w:trPr>
        <w:tc>
          <w:tcPr>
            <w:tcW w:w="528" w:type="dxa"/>
          </w:tcPr>
          <w:p w:rsidR="00F70942" w:rsidRDefault="00F70942" w:rsidP="009C0953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F70942" w:rsidRDefault="00F70942" w:rsidP="009C0953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F70942" w:rsidRDefault="00F70942" w:rsidP="000965AF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F70942" w:rsidRDefault="00F70942" w:rsidP="009C0953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F70942" w:rsidRPr="00CB1B90" w:rsidRDefault="00F70942" w:rsidP="003241E9">
            <w:pPr>
              <w:ind w:left="3552"/>
              <w:jc w:val="center"/>
              <w:rPr>
                <w:lang w:val="en-US"/>
              </w:rPr>
            </w:pPr>
            <w:r w:rsidRPr="00510132">
              <w:t xml:space="preserve">от </w:t>
            </w:r>
            <w:r w:rsidR="003241E9" w:rsidRPr="00510132">
              <w:t>11</w:t>
            </w:r>
            <w:r w:rsidRPr="00510132">
              <w:t xml:space="preserve"> </w:t>
            </w:r>
            <w:r w:rsidR="003241E9">
              <w:t xml:space="preserve"> </w:t>
            </w:r>
            <w:r w:rsidR="003241E9" w:rsidRPr="003241E9">
              <w:t>декабря</w:t>
            </w:r>
            <w:r w:rsidR="003241E9" w:rsidRPr="00510132">
              <w:t xml:space="preserve"> </w:t>
            </w:r>
            <w:r w:rsidRPr="00510132">
              <w:t xml:space="preserve"> 2018 г.</w:t>
            </w:r>
            <w:r w:rsidRPr="00D74902">
              <w:t xml:space="preserve"> № </w:t>
            </w:r>
            <w:r w:rsidR="00DB1389">
              <w:t>51/75</w:t>
            </w:r>
            <w:bookmarkStart w:id="0" w:name="_GoBack"/>
            <w:bookmarkEnd w:id="0"/>
          </w:p>
        </w:tc>
      </w:tr>
      <w:tr w:rsidR="00F70942" w:rsidRPr="006161EA" w:rsidTr="009C0953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F70942" w:rsidRDefault="00F70942" w:rsidP="00F70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41E9" w:rsidRPr="003241E9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3241E9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F70942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 xml:space="preserve"> (транспортировка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1E9">
              <w:rPr>
                <w:b/>
                <w:sz w:val="24"/>
                <w:szCs w:val="24"/>
              </w:rPr>
              <w:t>воды с использованием водопроводных сетей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0132">
              <w:rPr>
                <w:b/>
                <w:sz w:val="24"/>
                <w:szCs w:val="24"/>
              </w:rPr>
              <w:t>микрорайона «</w:t>
            </w:r>
            <w:proofErr w:type="spellStart"/>
            <w:r>
              <w:rPr>
                <w:b/>
                <w:sz w:val="24"/>
                <w:szCs w:val="24"/>
              </w:rPr>
              <w:t>Б</w:t>
            </w:r>
            <w:r w:rsidR="00510132">
              <w:rPr>
                <w:b/>
                <w:sz w:val="24"/>
                <w:szCs w:val="24"/>
              </w:rPr>
              <w:t>урнаковская</w:t>
            </w:r>
            <w:proofErr w:type="spellEnd"/>
            <w:r w:rsidR="00510132">
              <w:rPr>
                <w:b/>
                <w:sz w:val="24"/>
                <w:szCs w:val="24"/>
              </w:rPr>
              <w:t xml:space="preserve"> низина»</w:t>
            </w:r>
            <w:r w:rsidRPr="003241E9">
              <w:rPr>
                <w:b/>
                <w:sz w:val="24"/>
                <w:szCs w:val="24"/>
              </w:rPr>
              <w:t xml:space="preserve">, г.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 xml:space="preserve">ижний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>овгород)</w:t>
            </w:r>
          </w:p>
          <w:p w:rsidR="003241E9" w:rsidRPr="00F70942" w:rsidRDefault="003241E9" w:rsidP="003241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0953" w:rsidRDefault="00F70942" w:rsidP="00F70942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</w:t>
      </w:r>
      <w:r w:rsidR="00D5386A">
        <w:rPr>
          <w:sz w:val="24"/>
          <w:szCs w:val="24"/>
          <w:lang w:eastAsia="en-US"/>
        </w:rPr>
        <w:t>мы с 01.01.2019 г. по 31.12.2023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61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7"/>
        <w:gridCol w:w="28"/>
        <w:gridCol w:w="551"/>
        <w:gridCol w:w="218"/>
        <w:gridCol w:w="583"/>
        <w:gridCol w:w="344"/>
        <w:gridCol w:w="35"/>
        <w:gridCol w:w="13"/>
        <w:gridCol w:w="629"/>
        <w:gridCol w:w="539"/>
        <w:gridCol w:w="481"/>
        <w:gridCol w:w="17"/>
        <w:gridCol w:w="682"/>
        <w:gridCol w:w="321"/>
        <w:gridCol w:w="391"/>
        <w:gridCol w:w="469"/>
        <w:gridCol w:w="160"/>
        <w:gridCol w:w="1021"/>
      </w:tblGrid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3F002C" w:rsidRPr="009C0953" w:rsidTr="003C4289">
        <w:trPr>
          <w:trHeight w:val="544"/>
          <w:tblCellSpacing w:w="5" w:type="nil"/>
        </w:trPr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Наименование </w:t>
            </w:r>
            <w:proofErr w:type="gramStart"/>
            <w:r w:rsidRPr="009C0953">
              <w:rPr>
                <w:sz w:val="20"/>
              </w:rPr>
              <w:t>регулируемой</w:t>
            </w:r>
            <w:proofErr w:type="gramEnd"/>
            <w:r w:rsidRPr="009C0953">
              <w:rPr>
                <w:sz w:val="20"/>
              </w:rPr>
              <w:t xml:space="preserve">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организации (ИНН)</w:t>
            </w:r>
          </w:p>
        </w:tc>
        <w:tc>
          <w:tcPr>
            <w:tcW w:w="64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3F002C" w:rsidRDefault="003F002C" w:rsidP="003F002C">
            <w:pPr>
              <w:tabs>
                <w:tab w:val="left" w:pos="1897"/>
              </w:tabs>
              <w:rPr>
                <w:sz w:val="20"/>
              </w:rPr>
            </w:pPr>
            <w:r w:rsidRPr="003F002C">
              <w:rPr>
                <w:bCs/>
                <w:sz w:val="20"/>
                <w:szCs w:val="24"/>
              </w:rPr>
              <w:t>ОБЩЕСТВО С ОГРАНИЧЕННОЙ ОТВЕТСТВЕННОСТЬЮ «КОММУНАЛЬНАЯ СЕТЕВАЯ КОМПАНИЯ»  (ИНН 5256122751)</w:t>
            </w:r>
          </w:p>
        </w:tc>
      </w:tr>
      <w:tr w:rsidR="003F002C" w:rsidRPr="009C0953" w:rsidTr="003C4289">
        <w:trPr>
          <w:trHeight w:val="361"/>
          <w:tblCellSpacing w:w="5" w:type="nil"/>
        </w:trPr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Местонахождение        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4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3F002C" w:rsidRDefault="003F002C" w:rsidP="003F002C">
            <w:pPr>
              <w:tabs>
                <w:tab w:val="left" w:pos="1897"/>
              </w:tabs>
              <w:spacing w:line="276" w:lineRule="auto"/>
              <w:rPr>
                <w:sz w:val="20"/>
              </w:rPr>
            </w:pPr>
            <w:r w:rsidRPr="003F002C">
              <w:rPr>
                <w:bCs/>
                <w:sz w:val="20"/>
                <w:szCs w:val="24"/>
              </w:rPr>
              <w:t xml:space="preserve">603123, г. Нижний Новгород, ул. Героя </w:t>
            </w:r>
            <w:proofErr w:type="spellStart"/>
            <w:r w:rsidRPr="003F002C">
              <w:rPr>
                <w:bCs/>
                <w:sz w:val="20"/>
                <w:szCs w:val="24"/>
              </w:rPr>
              <w:t>Шнитникова</w:t>
            </w:r>
            <w:proofErr w:type="spellEnd"/>
            <w:r w:rsidRPr="003F002C">
              <w:rPr>
                <w:bCs/>
                <w:sz w:val="20"/>
                <w:szCs w:val="24"/>
              </w:rPr>
              <w:t>, д. 1, пом. 002</w:t>
            </w:r>
          </w:p>
        </w:tc>
      </w:tr>
      <w:tr w:rsidR="003F002C" w:rsidRPr="009C0953" w:rsidTr="003C4289">
        <w:trPr>
          <w:trHeight w:val="460"/>
          <w:tblCellSpacing w:w="5" w:type="nil"/>
        </w:trPr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Наименование           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4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3F002C" w:rsidRPr="009C0953" w:rsidTr="003C4289">
        <w:trPr>
          <w:trHeight w:val="361"/>
          <w:tblCellSpacing w:w="5" w:type="nil"/>
        </w:trPr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Местонахождение        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4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9C0953">
              <w:rPr>
                <w:sz w:val="20"/>
              </w:rPr>
              <w:t xml:space="preserve">Нижний Новгород, Кремль, корпус 1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2. Объем транспортируемой воды</w:t>
            </w:r>
          </w:p>
        </w:tc>
      </w:tr>
      <w:tr w:rsidR="003F002C" w:rsidRPr="009C0953" w:rsidTr="003C4289">
        <w:trPr>
          <w:trHeight w:val="270"/>
          <w:tblCellSpacing w:w="5" w:type="nil"/>
        </w:trPr>
        <w:tc>
          <w:tcPr>
            <w:tcW w:w="3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01.01.2021 по 31.12.2021 год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На период с 01.01.2023 по 31.12.2023 год</w:t>
            </w:r>
          </w:p>
        </w:tc>
      </w:tr>
      <w:tr w:rsidR="003F002C" w:rsidRPr="009C0953" w:rsidTr="003C4289">
        <w:trPr>
          <w:trHeight w:val="297"/>
          <w:tblCellSpacing w:w="5" w:type="nil"/>
        </w:trPr>
        <w:tc>
          <w:tcPr>
            <w:tcW w:w="3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sz w:val="20"/>
              </w:rPr>
              <w:t>Объ</w:t>
            </w:r>
            <w:r w:rsidR="00BB2B27">
              <w:rPr>
                <w:sz w:val="20"/>
              </w:rPr>
              <w:t>е</w:t>
            </w:r>
            <w:r w:rsidRPr="009C0953">
              <w:rPr>
                <w:sz w:val="20"/>
              </w:rPr>
              <w:t>м транспортируемой воды всего, тыс</w:t>
            </w:r>
            <w:proofErr w:type="gramStart"/>
            <w:r w:rsidRPr="009C0953">
              <w:rPr>
                <w:sz w:val="20"/>
              </w:rPr>
              <w:t>.м</w:t>
            </w:r>
            <w:proofErr w:type="gramEnd"/>
            <w:r w:rsidRPr="009C0953">
              <w:rPr>
                <w:sz w:val="20"/>
                <w:vertAlign w:val="superscript"/>
              </w:rPr>
              <w:t>3</w:t>
            </w:r>
            <w:r w:rsidRPr="009C0953">
              <w:rPr>
                <w:sz w:val="20"/>
              </w:rPr>
              <w:t xml:space="preserve"> в том числе: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456,10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456,10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456,10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456,10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456,10</w:t>
            </w:r>
          </w:p>
        </w:tc>
      </w:tr>
      <w:tr w:rsidR="003F002C" w:rsidRPr="009C0953" w:rsidTr="003C4289">
        <w:trPr>
          <w:trHeight w:val="297"/>
          <w:tblCellSpacing w:w="5" w:type="nil"/>
        </w:trPr>
        <w:tc>
          <w:tcPr>
            <w:tcW w:w="3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>- населению,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97"/>
          <w:tblCellSpacing w:w="5" w:type="nil"/>
        </w:trPr>
        <w:tc>
          <w:tcPr>
            <w:tcW w:w="3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97"/>
          <w:tblCellSpacing w:w="5" w:type="nil"/>
        </w:trPr>
        <w:tc>
          <w:tcPr>
            <w:tcW w:w="3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422,33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422,33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F0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422,33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422,33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422,33</w:t>
            </w:r>
          </w:p>
        </w:tc>
      </w:tr>
      <w:tr w:rsidR="003F002C" w:rsidRPr="009C0953" w:rsidTr="003C4289">
        <w:trPr>
          <w:trHeight w:val="297"/>
          <w:tblCellSpacing w:w="5" w:type="nil"/>
        </w:trPr>
        <w:tc>
          <w:tcPr>
            <w:tcW w:w="3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33,78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33,78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33,78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33,78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33,78</w:t>
            </w:r>
          </w:p>
        </w:tc>
      </w:tr>
      <w:tr w:rsidR="003F002C" w:rsidRPr="009C0953" w:rsidTr="003C4289">
        <w:trPr>
          <w:trHeight w:val="297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F002C" w:rsidRPr="009C0953" w:rsidTr="003C4289">
        <w:trPr>
          <w:trHeight w:val="224"/>
          <w:tblCellSpacing w:w="5" w:type="nil"/>
        </w:trPr>
        <w:tc>
          <w:tcPr>
            <w:tcW w:w="3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Наименование мероприятий      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3C4289">
        <w:trPr>
          <w:trHeight w:val="256"/>
          <w:tblCellSpacing w:w="5" w:type="nil"/>
        </w:trPr>
        <w:tc>
          <w:tcPr>
            <w:tcW w:w="3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4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3161,52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3161,52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644,67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644,67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5041,29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5041,29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3244,49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3244,49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659,93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659,93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5139,52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5139,52</w:t>
            </w:r>
          </w:p>
        </w:tc>
      </w:tr>
      <w:tr w:rsidR="003F002C" w:rsidRPr="009C0953" w:rsidTr="003C4289">
        <w:trPr>
          <w:trHeight w:val="179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3347,10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3347,10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679,46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679,46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5261,66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5261,66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3452,16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3452,16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699,57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699,57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5386,83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5386,83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01.01.2023 по 31.12.2023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3560,58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3560,58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720,28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720,28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43,66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1191,44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5515,96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5515,96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26345,26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26345,26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3F002C" w:rsidRPr="009C0953" w:rsidTr="003C4289">
        <w:trPr>
          <w:trHeight w:val="361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sz w:val="20"/>
              </w:rPr>
              <w:t xml:space="preserve">  </w:t>
            </w:r>
            <w:r w:rsidRPr="009C0953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3F002C" w:rsidRPr="009C0953" w:rsidTr="003C4289">
        <w:trPr>
          <w:trHeight w:val="224"/>
          <w:tblCellSpacing w:w="5" w:type="nil"/>
        </w:trPr>
        <w:tc>
          <w:tcPr>
            <w:tcW w:w="3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График реализации </w:t>
            </w:r>
            <w:r w:rsidRPr="009C0953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lastRenderedPageBreak/>
              <w:t xml:space="preserve">Источники финансирования,  тыс. руб.        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3C4289">
        <w:trPr>
          <w:trHeight w:val="256"/>
          <w:tblCellSpacing w:w="5" w:type="nil"/>
        </w:trPr>
        <w:tc>
          <w:tcPr>
            <w:tcW w:w="3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4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lastRenderedPageBreak/>
              <w:t xml:space="preserve">На период с 01.01.2019 по 31.12.2019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756,99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756,99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</w:t>
            </w:r>
            <w:r>
              <w:rPr>
                <w:sz w:val="20"/>
              </w:rPr>
              <w:t>с 01.01.2019 по 31.12.2019 год</w:t>
            </w:r>
            <w:r w:rsidRPr="009C0953">
              <w:rPr>
                <w:sz w:val="20"/>
              </w:rPr>
              <w:t xml:space="preserve">:                            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756,99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756,99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774,90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774,90</w:t>
            </w:r>
          </w:p>
        </w:tc>
      </w:tr>
      <w:tr w:rsidR="003F002C" w:rsidRPr="009C0953" w:rsidTr="003C4289">
        <w:trPr>
          <w:trHeight w:val="404"/>
          <w:tblCellSpacing w:w="5" w:type="nil"/>
        </w:trPr>
        <w:tc>
          <w:tcPr>
            <w:tcW w:w="490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год:                            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774,90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774,90</w:t>
            </w:r>
          </w:p>
        </w:tc>
      </w:tr>
      <w:tr w:rsidR="003F002C" w:rsidRPr="009C0953" w:rsidTr="003C4289">
        <w:trPr>
          <w:trHeight w:val="179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797,84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20"/>
              </w:rPr>
            </w:pPr>
            <w:r w:rsidRPr="009C0953">
              <w:rPr>
                <w:sz w:val="20"/>
              </w:rPr>
              <w:t>797,84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797,84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797,84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821,46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821,46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821,46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821,46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01.01.2023 по 31.12.2023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845,77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845,77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845,77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845,77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30342,22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30342,22</w:t>
            </w:r>
          </w:p>
        </w:tc>
      </w:tr>
      <w:tr w:rsidR="003F002C" w:rsidRPr="009C0953" w:rsidTr="003C4289">
        <w:trPr>
          <w:trHeight w:val="361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3F002C" w:rsidRPr="009C0953" w:rsidTr="003C4289">
        <w:trPr>
          <w:trHeight w:val="224"/>
          <w:tblCellSpacing w:w="5" w:type="nil"/>
        </w:trPr>
        <w:tc>
          <w:tcPr>
            <w:tcW w:w="3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3C4289">
        <w:trPr>
          <w:trHeight w:val="256"/>
          <w:tblCellSpacing w:w="5" w:type="nil"/>
        </w:trPr>
        <w:tc>
          <w:tcPr>
            <w:tcW w:w="3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4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9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01.01.2023 по 31.12.2023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Мероприятия </w:t>
            </w:r>
            <w:proofErr w:type="spellStart"/>
            <w:r w:rsidRPr="009C0953">
              <w:rPr>
                <w:sz w:val="20"/>
              </w:rPr>
              <w:t>отсутсвуют</w:t>
            </w:r>
            <w:proofErr w:type="spellEnd"/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361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sz w:val="20"/>
              </w:rPr>
              <w:t xml:space="preserve">    </w:t>
            </w:r>
            <w:r w:rsidRPr="009C0953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9C0953">
              <w:rPr>
                <w:i/>
                <w:sz w:val="20"/>
              </w:rPr>
              <w:t>энергетической</w:t>
            </w:r>
            <w:proofErr w:type="gramEnd"/>
            <w:r w:rsidRPr="009C0953">
              <w:rPr>
                <w:i/>
                <w:sz w:val="20"/>
              </w:rPr>
              <w:t xml:space="preserve"> 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9C0953">
              <w:rPr>
                <w:sz w:val="20"/>
              </w:rPr>
              <w:t xml:space="preserve">   </w:t>
            </w:r>
          </w:p>
        </w:tc>
      </w:tr>
      <w:tr w:rsidR="003F002C" w:rsidRPr="009C0953" w:rsidTr="003C4289">
        <w:trPr>
          <w:trHeight w:val="224"/>
          <w:tblCellSpacing w:w="5" w:type="nil"/>
        </w:trPr>
        <w:tc>
          <w:tcPr>
            <w:tcW w:w="3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3C4289">
        <w:trPr>
          <w:trHeight w:val="256"/>
          <w:tblCellSpacing w:w="5" w:type="nil"/>
        </w:trPr>
        <w:tc>
          <w:tcPr>
            <w:tcW w:w="3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4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9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 с 01.01.2021 по 31.12.2021</w:t>
            </w:r>
            <w:r>
              <w:rPr>
                <w:sz w:val="20"/>
              </w:rPr>
              <w:t xml:space="preserve"> год</w:t>
            </w:r>
            <w:r w:rsidRPr="009C0953">
              <w:rPr>
                <w:sz w:val="20"/>
              </w:rPr>
              <w:t xml:space="preserve">: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на период с 01.01.2023 по 31.12.2023 год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>с 01.01.2023 по 31.12.2023 год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 период с 01.01.2023 по 31.12.2023 год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C0953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3F002C" w:rsidRPr="009C0953" w:rsidTr="003C4289">
        <w:trPr>
          <w:trHeight w:val="224"/>
          <w:tblCellSpacing w:w="5" w:type="nil"/>
        </w:trPr>
        <w:tc>
          <w:tcPr>
            <w:tcW w:w="3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График реализации мероприятия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Всего сумма, тыс. руб.  </w:t>
            </w:r>
          </w:p>
        </w:tc>
      </w:tr>
      <w:tr w:rsidR="003F002C" w:rsidRPr="009C0953" w:rsidTr="003C4289">
        <w:trPr>
          <w:trHeight w:val="256"/>
          <w:tblCellSpacing w:w="5" w:type="nil"/>
        </w:trPr>
        <w:tc>
          <w:tcPr>
            <w:tcW w:w="3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4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Себестоимость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Другие   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источники </w:t>
            </w:r>
          </w:p>
        </w:tc>
        <w:tc>
          <w:tcPr>
            <w:tcW w:w="1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01.01.2019 по 31.12.2019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 с 01.01.2019 по 31.12.2019 год: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01.01.2020 по 31.12.2020 год  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490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79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01.01.2021 по 31.12.2021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01.01.2021 по 31.12.2021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Итого на период с 01.01.2021 по 31.12.2021</w:t>
            </w:r>
            <w:r>
              <w:rPr>
                <w:sz w:val="20"/>
              </w:rPr>
              <w:t xml:space="preserve"> год</w:t>
            </w:r>
            <w:r w:rsidRPr="009C0953">
              <w:rPr>
                <w:sz w:val="20"/>
              </w:rPr>
              <w:t xml:space="preserve">: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 xml:space="preserve">На период с 01.01.2022 по 31.12.2022 год  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 xml:space="preserve">с 01.01.2022 по 31.12.2022 год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на период с 01.01.2023 по 31.12.2023 год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rPr>
                <w:sz w:val="20"/>
              </w:rPr>
            </w:pPr>
            <w:r w:rsidRPr="009C0953">
              <w:rPr>
                <w:sz w:val="20"/>
              </w:rPr>
              <w:t>с 01.01.2023 по 31.12.2023 год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2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144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9C0953">
              <w:rPr>
                <w:sz w:val="20"/>
              </w:rPr>
              <w:t xml:space="preserve">        </w:t>
            </w:r>
            <w:r w:rsidRPr="009C0953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3F002C" w:rsidRPr="009C0953" w:rsidTr="003C4289">
        <w:trPr>
          <w:trHeight w:val="216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9C0953">
              <w:rPr>
                <w:sz w:val="20"/>
              </w:rPr>
              <w:t>Ед</w:t>
            </w:r>
            <w:proofErr w:type="gramStart"/>
            <w:r w:rsidRPr="009C0953">
              <w:rPr>
                <w:sz w:val="20"/>
              </w:rPr>
              <w:t>.и</w:t>
            </w:r>
            <w:proofErr w:type="gramEnd"/>
            <w:r w:rsidRPr="009C0953">
              <w:rPr>
                <w:sz w:val="20"/>
              </w:rPr>
              <w:t>зм</w:t>
            </w:r>
            <w:proofErr w:type="spellEnd"/>
            <w:r w:rsidRPr="009C0953">
              <w:rPr>
                <w:sz w:val="20"/>
              </w:rPr>
              <w:t>.</w:t>
            </w: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jc w:val="center"/>
              <w:rPr>
                <w:sz w:val="18"/>
                <w:szCs w:val="18"/>
              </w:rPr>
            </w:pPr>
            <w:r w:rsidRPr="009C0953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3F002C" w:rsidRPr="009C0953" w:rsidTr="003C4289">
        <w:trPr>
          <w:trHeight w:val="213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Показатели качества воды</w:t>
            </w:r>
          </w:p>
        </w:tc>
      </w:tr>
      <w:tr w:rsidR="003F002C" w:rsidRPr="009C0953" w:rsidTr="003C4289">
        <w:trPr>
          <w:trHeight w:val="1403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%</w:t>
            </w: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839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%</w:t>
            </w: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77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9C0953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3F002C" w:rsidRPr="009C0953" w:rsidTr="003C4289">
        <w:trPr>
          <w:trHeight w:val="848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ед./</w:t>
            </w:r>
            <w:proofErr w:type="gramStart"/>
            <w:r w:rsidRPr="009C0953">
              <w:rPr>
                <w:sz w:val="20"/>
              </w:rPr>
              <w:t>км</w:t>
            </w:r>
            <w:proofErr w:type="gramEnd"/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0</w:t>
            </w:r>
          </w:p>
        </w:tc>
      </w:tr>
      <w:tr w:rsidR="003F002C" w:rsidRPr="009C0953" w:rsidTr="003C4289">
        <w:trPr>
          <w:trHeight w:val="213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Показатели энергетической эффективности</w:t>
            </w:r>
          </w:p>
        </w:tc>
      </w:tr>
      <w:tr w:rsidR="003F002C" w:rsidRPr="009C0953" w:rsidTr="003C4289">
        <w:trPr>
          <w:trHeight w:val="213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%</w:t>
            </w: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7,4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7,4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7,4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7,4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7,4</w:t>
            </w:r>
          </w:p>
        </w:tc>
      </w:tr>
      <w:tr w:rsidR="003F002C" w:rsidRPr="009C0953" w:rsidTr="003C4289">
        <w:trPr>
          <w:trHeight w:val="707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кВт*</w:t>
            </w:r>
            <w:proofErr w:type="gramStart"/>
            <w:r w:rsidRPr="009C0953">
              <w:rPr>
                <w:sz w:val="20"/>
              </w:rPr>
              <w:t>ч</w:t>
            </w:r>
            <w:proofErr w:type="gramEnd"/>
            <w:r w:rsidRPr="009C0953">
              <w:rPr>
                <w:sz w:val="20"/>
              </w:rPr>
              <w:t>/куб. м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213"/>
          <w:tblCellSpacing w:w="5" w:type="nil"/>
        </w:trPr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9C0953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C0953">
              <w:rPr>
                <w:sz w:val="20"/>
              </w:rPr>
              <w:t xml:space="preserve">  кВт*</w:t>
            </w:r>
            <w:proofErr w:type="gramStart"/>
            <w:r w:rsidRPr="009C0953">
              <w:rPr>
                <w:sz w:val="20"/>
              </w:rPr>
              <w:t>ч</w:t>
            </w:r>
            <w:proofErr w:type="gramEnd"/>
            <w:r w:rsidRPr="009C0953">
              <w:rPr>
                <w:sz w:val="20"/>
              </w:rPr>
              <w:t>/куб. м</w:t>
            </w:r>
          </w:p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 xml:space="preserve">- 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C0953">
              <w:rPr>
                <w:sz w:val="20"/>
              </w:rPr>
              <w:t>-</w:t>
            </w:r>
          </w:p>
        </w:tc>
      </w:tr>
      <w:tr w:rsidR="003F002C" w:rsidRPr="009C0953" w:rsidTr="003C4289">
        <w:trPr>
          <w:trHeight w:val="312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9C0953">
              <w:rPr>
                <w:b/>
                <w:sz w:val="20"/>
              </w:rPr>
              <w:t xml:space="preserve"> 6. Расчет эффективности производственной программы        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341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3F002C" w:rsidRPr="009C0953" w:rsidTr="003C4289">
        <w:trPr>
          <w:trHeight w:val="361"/>
          <w:tblCellSpacing w:w="5" w:type="nil"/>
        </w:trPr>
        <w:tc>
          <w:tcPr>
            <w:tcW w:w="9619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lang w:eastAsia="en-US"/>
              </w:rPr>
            </w:pPr>
            <w:r w:rsidRPr="009C0953">
              <w:rPr>
                <w:rFonts w:eastAsiaTheme="minorHAns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Всего сумма, тыс. руб.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5607,46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5787,43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6042,20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6307,15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6484,43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9C0953">
              <w:rPr>
                <w:rFonts w:eastAsiaTheme="minorHAnsi"/>
                <w:b/>
                <w:bCs/>
                <w:sz w:val="20"/>
                <w:lang w:eastAsia="en-US"/>
              </w:rPr>
              <w:t>30228,67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9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За период с 01.01.2017 по 31.12.2017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Объем транспортируемой воды, тыс. м</w:t>
            </w:r>
            <w:r w:rsidRPr="009C0953">
              <w:rPr>
                <w:rFonts w:eastAsiaTheme="minorHAns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326,934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lastRenderedPageBreak/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2196,53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1450,30</w:t>
            </w:r>
          </w:p>
        </w:tc>
      </w:tr>
      <w:tr w:rsidR="003F002C" w:rsidRPr="009C0953" w:rsidTr="003C4289">
        <w:trPr>
          <w:trHeight w:val="285"/>
          <w:tblCellSpacing w:w="5" w:type="nil"/>
        </w:trPr>
        <w:tc>
          <w:tcPr>
            <w:tcW w:w="75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2C" w:rsidRPr="009C0953" w:rsidRDefault="003F002C" w:rsidP="003C4289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9C0953">
              <w:rPr>
                <w:rFonts w:eastAsiaTheme="minorHAnsi"/>
                <w:sz w:val="20"/>
                <w:lang w:eastAsia="en-US"/>
              </w:rPr>
              <w:t>3646,83</w:t>
            </w:r>
          </w:p>
        </w:tc>
      </w:tr>
    </w:tbl>
    <w:p w:rsidR="003F002C" w:rsidRDefault="003F002C" w:rsidP="00F70942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F70942" w:rsidRDefault="00F70942" w:rsidP="00F70942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F70942" w:rsidRDefault="00F70942" w:rsidP="00F70942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F70942" w:rsidRDefault="00F70942" w:rsidP="00F70942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F70942" w:rsidRDefault="00F70942" w:rsidP="00F70942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F70942" w:rsidRDefault="00F70942" w:rsidP="00F70942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F70942" w:rsidRDefault="00F70942" w:rsidP="00F70942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2C44EC">
      <w:pPr>
        <w:tabs>
          <w:tab w:val="left" w:pos="1897"/>
        </w:tabs>
        <w:spacing w:line="276" w:lineRule="auto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2C44EC">
      <w:pPr>
        <w:tabs>
          <w:tab w:val="left" w:pos="1897"/>
        </w:tabs>
        <w:spacing w:line="276" w:lineRule="auto"/>
        <w:rPr>
          <w:sz w:val="18"/>
          <w:szCs w:val="28"/>
        </w:rPr>
      </w:pPr>
    </w:p>
    <w:sectPr w:rsidR="007B6D9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53" w:rsidRDefault="009C0953">
      <w:r>
        <w:separator/>
      </w:r>
    </w:p>
  </w:endnote>
  <w:endnote w:type="continuationSeparator" w:id="0">
    <w:p w:rsidR="009C0953" w:rsidRDefault="009C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53" w:rsidRDefault="009C0953">
      <w:r>
        <w:separator/>
      </w:r>
    </w:p>
  </w:footnote>
  <w:footnote w:type="continuationSeparator" w:id="0">
    <w:p w:rsidR="009C0953" w:rsidRDefault="009C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3" w:rsidRDefault="009C095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953" w:rsidRDefault="009C0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3" w:rsidRDefault="009C095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389">
      <w:rPr>
        <w:rStyle w:val="a9"/>
        <w:noProof/>
      </w:rPr>
      <w:t>15</w:t>
    </w:r>
    <w:r>
      <w:rPr>
        <w:rStyle w:val="a9"/>
      </w:rPr>
      <w:fldChar w:fldCharType="end"/>
    </w:r>
  </w:p>
  <w:p w:rsidR="009C0953" w:rsidRDefault="009C09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3" w:rsidRDefault="009C095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953" w:rsidRPr="00E52B15" w:rsidRDefault="009C095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0953" w:rsidRPr="00561114" w:rsidRDefault="009C095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C0953" w:rsidRPr="00561114" w:rsidRDefault="009C095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C0953" w:rsidRPr="000F7B5C" w:rsidRDefault="009C095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C0953" w:rsidRPr="000F7B5C" w:rsidRDefault="009C095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C0953" w:rsidRDefault="009C095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C0953" w:rsidRDefault="009C095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C0953" w:rsidRPr="002B6128" w:rsidRDefault="009C095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C0953" w:rsidRDefault="009C095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C0953" w:rsidRPr="001772E6" w:rsidRDefault="009C095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C0953" w:rsidRDefault="009C095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C0953" w:rsidRPr="00E52B15" w:rsidRDefault="009C095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0953" w:rsidRPr="00561114" w:rsidRDefault="009C095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C0953" w:rsidRPr="00561114" w:rsidRDefault="009C095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C0953" w:rsidRPr="000F7B5C" w:rsidRDefault="009C095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C0953" w:rsidRPr="000F7B5C" w:rsidRDefault="009C095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C0953" w:rsidRDefault="009C095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C0953" w:rsidRDefault="009C095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C0953" w:rsidRPr="002B6128" w:rsidRDefault="009C095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C0953" w:rsidRDefault="009C095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C0953" w:rsidRPr="001772E6" w:rsidRDefault="009C095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C0953" w:rsidRDefault="009C095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5AF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4EC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4CA0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0F4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41E9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02C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34C4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132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3F5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6237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481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AFD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E0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0953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6D4D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B27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11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B7B4C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1C1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D99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86A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38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8B4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1F84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3965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0BB"/>
    <w:rsid w:val="00F676A3"/>
    <w:rsid w:val="00F7006B"/>
    <w:rsid w:val="00F70099"/>
    <w:rsid w:val="00F704DA"/>
    <w:rsid w:val="00F70942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31</TotalTime>
  <Pages>15</Pages>
  <Words>4175</Words>
  <Characters>26154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9</cp:revision>
  <cp:lastPrinted>2018-12-04T12:59:00Z</cp:lastPrinted>
  <dcterms:created xsi:type="dcterms:W3CDTF">2018-12-01T09:50:00Z</dcterms:created>
  <dcterms:modified xsi:type="dcterms:W3CDTF">2018-12-10T14:30:00Z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