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593E8B" w:rsidP="000224E3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0224E3">
              <w:t>29.10.2020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593E8B" w:rsidP="001265B6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1265B6">
              <w:t>40/33</w:t>
            </w:r>
            <w:bookmarkStart w:id="1" w:name="_GoBack"/>
            <w:bookmarkEnd w:id="1"/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2" w:name="ТекстовоеПоле23"/>
        <w:tc>
          <w:tcPr>
            <w:tcW w:w="6095" w:type="dxa"/>
            <w:gridSpan w:val="3"/>
          </w:tcPr>
          <w:p w:rsidR="0076683F" w:rsidRDefault="00593E8B" w:rsidP="0076683F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76683F" w:rsidRPr="0076683F">
              <w:t>О внесении изменени</w:t>
            </w:r>
            <w:r w:rsidR="005F1A04">
              <w:t>я</w:t>
            </w:r>
            <w:r w:rsidR="0076683F" w:rsidRPr="0076683F">
              <w:t xml:space="preserve"> в решение региональной службы по тарифам Нижегородской области </w:t>
            </w:r>
          </w:p>
          <w:p w:rsidR="00996304" w:rsidRDefault="00996304" w:rsidP="00996304">
            <w:pPr>
              <w:jc w:val="center"/>
            </w:pPr>
            <w:r w:rsidRPr="00996304">
              <w:t xml:space="preserve">от 20 декабря 2018 г. № 55/30 «Об установлении ОБЩЕСТВУ С ОГРАНИЧЕННОЙ ОТВЕТСТВЕННОСТЬЮ «КОММУНАЛЬНАЯ СЕТЕВАЯ КОМПАНИЯ» (ИНН 5256122751), </w:t>
            </w:r>
          </w:p>
          <w:p w:rsidR="0085764D" w:rsidRPr="00252D0D" w:rsidRDefault="00996304" w:rsidP="00996304">
            <w:pPr>
              <w:jc w:val="center"/>
            </w:pPr>
            <w:r w:rsidRPr="00996304">
              <w:t xml:space="preserve">г. Нижний Новгород, тарифов на тепловую энергию (мощность), поставляемую потребителям г. Нижнего Новгорода </w:t>
            </w:r>
            <w:r w:rsidR="00593E8B">
              <w:fldChar w:fldCharType="end"/>
            </w:r>
            <w:bookmarkEnd w:id="2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3B0278" w:rsidRDefault="00996304" w:rsidP="00DD2C81">
      <w:pPr>
        <w:tabs>
          <w:tab w:val="left" w:pos="1897"/>
        </w:tabs>
        <w:jc w:val="center"/>
        <w:rPr>
          <w:bCs/>
          <w:szCs w:val="28"/>
        </w:rPr>
      </w:pPr>
      <w:r>
        <w:rPr>
          <w:bCs/>
          <w:szCs w:val="28"/>
        </w:rPr>
        <w:t>(от котельной по ул. Зайцева, д.31)»</w:t>
      </w:r>
    </w:p>
    <w:p w:rsidR="00996304" w:rsidRDefault="00996304" w:rsidP="00DD2C81">
      <w:pPr>
        <w:tabs>
          <w:tab w:val="left" w:pos="1897"/>
        </w:tabs>
        <w:jc w:val="center"/>
        <w:rPr>
          <w:bCs/>
          <w:szCs w:val="28"/>
        </w:rPr>
      </w:pPr>
    </w:p>
    <w:p w:rsidR="005F1A04" w:rsidRDefault="005F1A04" w:rsidP="00DD2C81">
      <w:pPr>
        <w:tabs>
          <w:tab w:val="left" w:pos="1897"/>
        </w:tabs>
        <w:jc w:val="center"/>
        <w:rPr>
          <w:bCs/>
          <w:szCs w:val="28"/>
        </w:rPr>
      </w:pPr>
    </w:p>
    <w:p w:rsidR="00466F57" w:rsidRDefault="00466F57" w:rsidP="00DD2C81">
      <w:pPr>
        <w:tabs>
          <w:tab w:val="left" w:pos="1897"/>
        </w:tabs>
        <w:jc w:val="center"/>
        <w:rPr>
          <w:bCs/>
          <w:szCs w:val="28"/>
        </w:rPr>
      </w:pPr>
    </w:p>
    <w:p w:rsidR="004760BA" w:rsidRPr="004760BA" w:rsidRDefault="004760BA" w:rsidP="004760B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0B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г. № 190-ФЗ </w:t>
      </w:r>
      <w:r w:rsidR="001357D6">
        <w:rPr>
          <w:rFonts w:ascii="Times New Roman" w:hAnsi="Times New Roman" w:cs="Times New Roman"/>
          <w:sz w:val="28"/>
          <w:szCs w:val="28"/>
        </w:rPr>
        <w:br/>
      </w:r>
      <w:r w:rsidRPr="004760BA">
        <w:rPr>
          <w:rFonts w:ascii="Times New Roman" w:hAnsi="Times New Roman" w:cs="Times New Roman"/>
          <w:sz w:val="28"/>
          <w:szCs w:val="28"/>
        </w:rPr>
        <w:t xml:space="preserve">«О теплоснабжении», постановлением Правительства Российской Федерации </w:t>
      </w:r>
      <w:r w:rsidR="001357D6">
        <w:rPr>
          <w:rFonts w:ascii="Times New Roman" w:hAnsi="Times New Roman" w:cs="Times New Roman"/>
          <w:sz w:val="28"/>
          <w:szCs w:val="28"/>
        </w:rPr>
        <w:br/>
      </w:r>
      <w:r w:rsidRPr="004760BA">
        <w:rPr>
          <w:rFonts w:ascii="Times New Roman" w:hAnsi="Times New Roman" w:cs="Times New Roman"/>
          <w:sz w:val="28"/>
          <w:szCs w:val="28"/>
        </w:rPr>
        <w:t xml:space="preserve">от 22 октября 2012 г. № 1075 «О ценообразовании в сфере теплоснабжения» и на основании рассмотрения расчетных и обосновывающих материалов, представленных ОБЩЕСТВОМ С ОГРАНИЧЕННОЙ ОТВЕТСТВЕННОСТЬЮ «КОММУНАЛЬНАЯ СЕТЕВАЯ КОМПАНИЯ» (ИНН 5256122751), г. Нижний Новгород, экспертного заключения рег. </w:t>
      </w:r>
      <w:r w:rsidR="008514E1" w:rsidRPr="008514E1">
        <w:rPr>
          <w:rFonts w:ascii="Times New Roman" w:hAnsi="Times New Roman" w:cs="Times New Roman"/>
          <w:sz w:val="28"/>
          <w:szCs w:val="28"/>
        </w:rPr>
        <w:t>№ в-33</w:t>
      </w:r>
      <w:r w:rsidR="008514E1">
        <w:rPr>
          <w:rFonts w:ascii="Times New Roman" w:hAnsi="Times New Roman" w:cs="Times New Roman"/>
          <w:sz w:val="28"/>
          <w:szCs w:val="28"/>
        </w:rPr>
        <w:t>5</w:t>
      </w:r>
      <w:r w:rsidR="008514E1" w:rsidRPr="008514E1">
        <w:rPr>
          <w:rFonts w:ascii="Times New Roman" w:hAnsi="Times New Roman" w:cs="Times New Roman"/>
          <w:sz w:val="28"/>
          <w:szCs w:val="28"/>
        </w:rPr>
        <w:t xml:space="preserve"> от 22 октября 2020 г.:</w:t>
      </w:r>
    </w:p>
    <w:p w:rsidR="004760BA" w:rsidRPr="004760BA" w:rsidRDefault="004760BA" w:rsidP="004760BA">
      <w:pPr>
        <w:tabs>
          <w:tab w:val="left" w:pos="851"/>
          <w:tab w:val="left" w:pos="993"/>
          <w:tab w:val="left" w:pos="1134"/>
        </w:tabs>
        <w:spacing w:line="276" w:lineRule="auto"/>
        <w:jc w:val="both"/>
        <w:rPr>
          <w:bCs/>
          <w:szCs w:val="28"/>
        </w:rPr>
      </w:pPr>
      <w:r w:rsidRPr="004760BA">
        <w:rPr>
          <w:b/>
          <w:szCs w:val="28"/>
        </w:rPr>
        <w:tab/>
        <w:t xml:space="preserve">1. </w:t>
      </w:r>
      <w:proofErr w:type="gramStart"/>
      <w:r w:rsidRPr="004760BA">
        <w:rPr>
          <w:szCs w:val="28"/>
        </w:rPr>
        <w:t xml:space="preserve">Внести в </w:t>
      </w:r>
      <w:r w:rsidRPr="004760BA">
        <w:rPr>
          <w:noProof/>
          <w:szCs w:val="28"/>
        </w:rPr>
        <w:t>решение региональной службы п</w:t>
      </w:r>
      <w:r>
        <w:rPr>
          <w:noProof/>
          <w:szCs w:val="28"/>
        </w:rPr>
        <w:t xml:space="preserve">о тарифам Нижегородской области </w:t>
      </w:r>
      <w:r w:rsidRPr="004760BA">
        <w:rPr>
          <w:bCs/>
          <w:szCs w:val="28"/>
        </w:rPr>
        <w:t xml:space="preserve">от 20 декабря 2018 г. № 55/30 «Об установлении ОБЩЕСТВУ С ОГРАНИЧЕННОЙ ОТВЕТСТВЕННОСТЬЮ «КОММУНАЛЬНАЯ СЕТЕВАЯ КОМПАНИЯ» (ИНН 5256122751), г. Нижний Новгород, тарифов на тепловую энергию (мощность), поставляемую потребителям г. Нижнего Новгорода </w:t>
      </w:r>
      <w:r w:rsidR="001357D6">
        <w:rPr>
          <w:bCs/>
          <w:szCs w:val="28"/>
        </w:rPr>
        <w:br/>
      </w:r>
      <w:r w:rsidRPr="004760BA">
        <w:rPr>
          <w:bCs/>
          <w:szCs w:val="28"/>
        </w:rPr>
        <w:t xml:space="preserve">(от котельной по ул. Зайцева, д. 31)» </w:t>
      </w:r>
      <w:r w:rsidRPr="004760BA">
        <w:rPr>
          <w:noProof/>
          <w:szCs w:val="28"/>
        </w:rPr>
        <w:t xml:space="preserve">изменение, </w:t>
      </w:r>
      <w:r w:rsidRPr="004760BA">
        <w:rPr>
          <w:bCs/>
          <w:szCs w:val="28"/>
        </w:rPr>
        <w:t>изложив таблицу Приложения 2 к решению в следующей редакции:</w:t>
      </w:r>
      <w:proofErr w:type="gramEnd"/>
    </w:p>
    <w:p w:rsidR="004760BA" w:rsidRPr="004760BA" w:rsidRDefault="004760BA" w:rsidP="004760BA">
      <w:pPr>
        <w:spacing w:line="276" w:lineRule="auto"/>
        <w:jc w:val="both"/>
        <w:rPr>
          <w:bCs/>
          <w:szCs w:val="28"/>
        </w:rPr>
      </w:pPr>
      <w:r w:rsidRPr="004760BA">
        <w:rPr>
          <w:bCs/>
          <w:szCs w:val="28"/>
        </w:rPr>
        <w:t>«</w:t>
      </w:r>
    </w:p>
    <w:tbl>
      <w:tblPr>
        <w:tblW w:w="9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8"/>
        <w:gridCol w:w="2893"/>
        <w:gridCol w:w="1736"/>
        <w:gridCol w:w="724"/>
        <w:gridCol w:w="1736"/>
        <w:gridCol w:w="1939"/>
      </w:tblGrid>
      <w:tr w:rsidR="004760BA" w:rsidRPr="004F338C" w:rsidTr="004760BA">
        <w:trPr>
          <w:trHeight w:val="225"/>
          <w:jc w:val="center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6549A" w:rsidRDefault="004760BA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6549A">
              <w:rPr>
                <w:b/>
                <w:bCs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16549A">
              <w:rPr>
                <w:b/>
                <w:bCs/>
                <w:sz w:val="18"/>
                <w:szCs w:val="18"/>
                <w:lang w:eastAsia="en-US"/>
              </w:rPr>
              <w:t>п</w:t>
            </w:r>
            <w:proofErr w:type="gramEnd"/>
            <w:r w:rsidRPr="0016549A">
              <w:rPr>
                <w:b/>
                <w:bCs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6549A" w:rsidRDefault="004760BA" w:rsidP="00C931B5">
            <w:pPr>
              <w:ind w:left="-9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6549A">
              <w:rPr>
                <w:b/>
                <w:bCs/>
                <w:sz w:val="18"/>
                <w:szCs w:val="18"/>
                <w:lang w:eastAsia="en-US"/>
              </w:rPr>
              <w:t>Наименование регулируемой организации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6549A" w:rsidRDefault="004760BA" w:rsidP="00C931B5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6549A">
              <w:rPr>
                <w:b/>
                <w:bCs/>
                <w:sz w:val="18"/>
                <w:szCs w:val="18"/>
                <w:lang w:eastAsia="en-US"/>
              </w:rPr>
              <w:t>Вид тарифа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6549A" w:rsidRDefault="004760BA" w:rsidP="00C931B5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6549A">
              <w:rPr>
                <w:b/>
                <w:bCs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6549A" w:rsidRDefault="004760BA" w:rsidP="00C931B5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6549A">
              <w:rPr>
                <w:b/>
                <w:bCs/>
                <w:sz w:val="18"/>
                <w:szCs w:val="18"/>
                <w:lang w:eastAsia="en-US"/>
              </w:rPr>
              <w:t>Вода</w:t>
            </w:r>
          </w:p>
        </w:tc>
      </w:tr>
      <w:tr w:rsidR="004760BA" w:rsidRPr="004F338C" w:rsidTr="004760BA">
        <w:trPr>
          <w:trHeight w:val="144"/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16549A" w:rsidRDefault="004760BA" w:rsidP="00C931B5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16549A" w:rsidRDefault="004760BA" w:rsidP="00C931B5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16549A" w:rsidRDefault="004760BA" w:rsidP="00C931B5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16549A" w:rsidRDefault="004760BA" w:rsidP="00C931B5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6549A" w:rsidRDefault="004760BA" w:rsidP="00C931B5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6549A">
              <w:rPr>
                <w:b/>
                <w:bCs/>
                <w:sz w:val="18"/>
                <w:szCs w:val="18"/>
                <w:lang w:eastAsia="en-US"/>
              </w:rPr>
              <w:t xml:space="preserve">с 1 января по 30 июня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6549A" w:rsidRDefault="004760BA" w:rsidP="00C931B5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6549A">
              <w:rPr>
                <w:b/>
                <w:bCs/>
                <w:sz w:val="18"/>
                <w:szCs w:val="18"/>
                <w:lang w:eastAsia="en-US"/>
              </w:rPr>
              <w:t xml:space="preserve">с 1 июля </w:t>
            </w:r>
            <w:proofErr w:type="gramStart"/>
            <w:r w:rsidRPr="0016549A">
              <w:rPr>
                <w:b/>
                <w:bCs/>
                <w:sz w:val="18"/>
                <w:szCs w:val="18"/>
                <w:lang w:eastAsia="en-US"/>
              </w:rPr>
              <w:t>по</w:t>
            </w:r>
            <w:proofErr w:type="gramEnd"/>
            <w:r w:rsidRPr="0016549A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:rsidR="004760BA" w:rsidRPr="0016549A" w:rsidRDefault="004760BA" w:rsidP="00C931B5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6549A">
              <w:rPr>
                <w:b/>
                <w:bCs/>
                <w:sz w:val="18"/>
                <w:szCs w:val="18"/>
                <w:lang w:eastAsia="en-US"/>
              </w:rPr>
              <w:t xml:space="preserve">31 декабря </w:t>
            </w:r>
          </w:p>
        </w:tc>
      </w:tr>
      <w:tr w:rsidR="004760BA" w:rsidRPr="004F338C" w:rsidTr="004760BA">
        <w:trPr>
          <w:trHeight w:val="927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357D6" w:rsidRDefault="004760BA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2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4F338C" w:rsidRDefault="004760BA" w:rsidP="00C931B5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t xml:space="preserve">ОБЩЕСТВО С ОГРАНИЧЕННОЙ ОТВЕТСТВЕННОСТЬЮ «КОММУНАЛЬНАЯ СЕТЕВАЯ КОМПАНИЯ» </w:t>
            </w:r>
            <w:r w:rsidRPr="004F338C">
              <w:rPr>
                <w:sz w:val="20"/>
                <w:lang w:eastAsia="en-US"/>
              </w:rPr>
              <w:lastRenderedPageBreak/>
              <w:t>(ИНН 5256122751), г. Нижний Новгород</w:t>
            </w:r>
          </w:p>
        </w:tc>
        <w:tc>
          <w:tcPr>
            <w:tcW w:w="6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4F338C" w:rsidRDefault="004760BA" w:rsidP="00C931B5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lang w:eastAsia="en-US"/>
              </w:rPr>
            </w:pPr>
            <w:r w:rsidRPr="00953B30">
              <w:rPr>
                <w:b/>
                <w:bCs/>
                <w:sz w:val="20"/>
                <w:lang w:eastAsia="en-US"/>
              </w:rPr>
              <w:lastRenderedPageBreak/>
              <w:t>Для потребителей</w:t>
            </w:r>
            <w:r>
              <w:rPr>
                <w:b/>
                <w:bCs/>
                <w:sz w:val="20"/>
                <w:lang w:eastAsia="en-US"/>
              </w:rPr>
              <w:t xml:space="preserve"> на территории г. Нижнего Новгорода</w:t>
            </w:r>
            <w:r w:rsidRPr="00953B30">
              <w:rPr>
                <w:b/>
                <w:sz w:val="20"/>
                <w:lang w:eastAsia="en-US"/>
              </w:rPr>
              <w:t xml:space="preserve">, </w:t>
            </w:r>
            <w:r w:rsidRPr="00953B30">
              <w:rPr>
                <w:b/>
                <w:bCs/>
                <w:sz w:val="20"/>
                <w:lang w:eastAsia="en-US"/>
              </w:rPr>
              <w:t xml:space="preserve">в случае отсутствия дифференциации тарифов по схеме подключения </w:t>
            </w:r>
            <w:r>
              <w:rPr>
                <w:b/>
                <w:bCs/>
                <w:sz w:val="20"/>
                <w:lang w:eastAsia="en-US"/>
              </w:rPr>
              <w:t xml:space="preserve">к тепловым сетям от котельной по ул. Зайцева, </w:t>
            </w:r>
            <w:r w:rsidR="001357D6">
              <w:rPr>
                <w:b/>
                <w:bCs/>
                <w:sz w:val="20"/>
                <w:lang w:eastAsia="en-US"/>
              </w:rPr>
              <w:br/>
            </w:r>
            <w:r>
              <w:rPr>
                <w:b/>
                <w:bCs/>
                <w:sz w:val="20"/>
                <w:lang w:eastAsia="en-US"/>
              </w:rPr>
              <w:t>д. 31</w:t>
            </w:r>
          </w:p>
        </w:tc>
      </w:tr>
      <w:tr w:rsidR="004760BA" w:rsidRPr="004F338C" w:rsidTr="004760BA">
        <w:trPr>
          <w:trHeight w:val="22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357D6" w:rsidRDefault="004760BA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  <w:proofErr w:type="spellStart"/>
            <w:r w:rsidRPr="004F338C">
              <w:rPr>
                <w:sz w:val="20"/>
                <w:lang w:eastAsia="en-US"/>
              </w:rPr>
              <w:t>одноставочный</w:t>
            </w:r>
            <w:proofErr w:type="spellEnd"/>
            <w:r w:rsidRPr="004F338C">
              <w:rPr>
                <w:sz w:val="20"/>
                <w:lang w:eastAsia="en-US"/>
              </w:rPr>
              <w:t xml:space="preserve">, </w:t>
            </w:r>
            <w:r w:rsidRPr="004F338C">
              <w:rPr>
                <w:sz w:val="20"/>
                <w:lang w:eastAsia="en-US"/>
              </w:rPr>
              <w:lastRenderedPageBreak/>
              <w:t>руб./Гкал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4F338C" w:rsidRDefault="004760BA" w:rsidP="00C931B5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lastRenderedPageBreak/>
              <w:t>2019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35746F" w:rsidRDefault="004760BA" w:rsidP="00C931B5">
            <w:pPr>
              <w:jc w:val="center"/>
              <w:rPr>
                <w:sz w:val="20"/>
                <w:szCs w:val="22"/>
                <w:lang w:eastAsia="en-US"/>
              </w:rPr>
            </w:pPr>
            <w:r w:rsidRPr="0035746F">
              <w:rPr>
                <w:sz w:val="20"/>
                <w:szCs w:val="22"/>
                <w:lang w:eastAsia="en-US"/>
              </w:rPr>
              <w:t>1558,20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35746F" w:rsidRDefault="004760BA" w:rsidP="00C931B5">
            <w:pPr>
              <w:jc w:val="center"/>
              <w:rPr>
                <w:sz w:val="20"/>
                <w:szCs w:val="22"/>
                <w:lang w:eastAsia="en-US"/>
              </w:rPr>
            </w:pPr>
            <w:r w:rsidRPr="0035746F">
              <w:rPr>
                <w:sz w:val="20"/>
                <w:szCs w:val="22"/>
                <w:lang w:eastAsia="en-US"/>
              </w:rPr>
              <w:t>1589,24</w:t>
            </w:r>
          </w:p>
        </w:tc>
      </w:tr>
      <w:tr w:rsidR="001357D6" w:rsidRPr="004F338C" w:rsidTr="004760BA">
        <w:trPr>
          <w:trHeight w:val="22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D6" w:rsidRPr="001357D6" w:rsidRDefault="001357D6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lastRenderedPageBreak/>
              <w:t>1.2.</w:t>
            </w: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D6" w:rsidRPr="004F338C" w:rsidRDefault="001357D6" w:rsidP="00C931B5">
            <w:pPr>
              <w:rPr>
                <w:sz w:val="20"/>
                <w:lang w:eastAsia="en-US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D6" w:rsidRPr="004F338C" w:rsidRDefault="001357D6" w:rsidP="00C931B5">
            <w:pPr>
              <w:rPr>
                <w:sz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D6" w:rsidRPr="004F338C" w:rsidRDefault="001357D6" w:rsidP="00C931B5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t>2020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7D6" w:rsidRPr="0035746F" w:rsidRDefault="001357D6">
            <w:pPr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35746F">
              <w:rPr>
                <w:sz w:val="20"/>
                <w:szCs w:val="22"/>
                <w:lang w:eastAsia="en-US"/>
              </w:rPr>
              <w:t>1589,24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57D6" w:rsidRPr="0035746F" w:rsidRDefault="001357D6">
            <w:pPr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35746F">
              <w:rPr>
                <w:sz w:val="20"/>
                <w:szCs w:val="22"/>
                <w:lang w:eastAsia="en-US"/>
              </w:rPr>
              <w:t>1627,14</w:t>
            </w:r>
          </w:p>
        </w:tc>
      </w:tr>
      <w:tr w:rsidR="0035746F" w:rsidRPr="004F338C" w:rsidTr="004760BA">
        <w:trPr>
          <w:trHeight w:val="22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46F" w:rsidRPr="001357D6" w:rsidRDefault="0035746F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lastRenderedPageBreak/>
              <w:t>1.3.</w:t>
            </w: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46F" w:rsidRPr="004F338C" w:rsidRDefault="0035746F" w:rsidP="00C931B5">
            <w:pPr>
              <w:rPr>
                <w:sz w:val="20"/>
                <w:lang w:eastAsia="en-US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46F" w:rsidRPr="004F338C" w:rsidRDefault="0035746F" w:rsidP="00C931B5">
            <w:pPr>
              <w:rPr>
                <w:sz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46F" w:rsidRPr="004F338C" w:rsidRDefault="0035746F" w:rsidP="00C931B5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t>2021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46F" w:rsidRPr="0035746F" w:rsidRDefault="0035746F" w:rsidP="00170EC6">
            <w:pPr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35746F">
              <w:rPr>
                <w:sz w:val="20"/>
                <w:szCs w:val="22"/>
                <w:lang w:eastAsia="en-US"/>
              </w:rPr>
              <w:t>1627,14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46F" w:rsidRPr="0035746F" w:rsidRDefault="0035746F" w:rsidP="00170EC6">
            <w:pPr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35746F">
              <w:rPr>
                <w:sz w:val="20"/>
                <w:szCs w:val="22"/>
                <w:lang w:eastAsia="en-US"/>
              </w:rPr>
              <w:t>1648,30</w:t>
            </w:r>
          </w:p>
        </w:tc>
      </w:tr>
      <w:tr w:rsidR="0035746F" w:rsidRPr="004F338C" w:rsidTr="004760BA">
        <w:trPr>
          <w:trHeight w:val="22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46F" w:rsidRPr="001357D6" w:rsidRDefault="0035746F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t>1.4.</w:t>
            </w: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46F" w:rsidRPr="004F338C" w:rsidRDefault="0035746F" w:rsidP="00C931B5">
            <w:pPr>
              <w:rPr>
                <w:sz w:val="20"/>
                <w:lang w:eastAsia="en-US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46F" w:rsidRPr="004F338C" w:rsidRDefault="0035746F" w:rsidP="00C931B5">
            <w:pPr>
              <w:rPr>
                <w:sz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46F" w:rsidRPr="004F338C" w:rsidRDefault="0035746F" w:rsidP="00C931B5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t>2022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46F" w:rsidRPr="0035746F" w:rsidRDefault="0035746F" w:rsidP="00170EC6">
            <w:pPr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35746F">
              <w:rPr>
                <w:sz w:val="20"/>
                <w:szCs w:val="22"/>
                <w:lang w:eastAsia="en-US"/>
              </w:rPr>
              <w:t>1648,30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46F" w:rsidRPr="0035746F" w:rsidRDefault="0035746F" w:rsidP="00170EC6">
            <w:pPr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35746F">
              <w:rPr>
                <w:sz w:val="20"/>
                <w:szCs w:val="22"/>
                <w:lang w:eastAsia="en-US"/>
              </w:rPr>
              <w:t>1660,37</w:t>
            </w:r>
          </w:p>
        </w:tc>
      </w:tr>
      <w:tr w:rsidR="0035746F" w:rsidRPr="004F338C" w:rsidTr="004760BA">
        <w:trPr>
          <w:trHeight w:val="22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46F" w:rsidRPr="001357D6" w:rsidRDefault="0035746F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t>1.5.</w:t>
            </w: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46F" w:rsidRPr="004F338C" w:rsidRDefault="0035746F" w:rsidP="00C931B5">
            <w:pPr>
              <w:rPr>
                <w:sz w:val="20"/>
                <w:lang w:eastAsia="en-US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46F" w:rsidRPr="004F338C" w:rsidRDefault="0035746F" w:rsidP="00C931B5">
            <w:pPr>
              <w:rPr>
                <w:sz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46F" w:rsidRPr="004F338C" w:rsidRDefault="0035746F" w:rsidP="00C931B5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t>2023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46F" w:rsidRPr="0035746F" w:rsidRDefault="0035746F" w:rsidP="00170EC6">
            <w:pPr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35746F">
              <w:rPr>
                <w:sz w:val="20"/>
                <w:szCs w:val="22"/>
                <w:lang w:eastAsia="en-US"/>
              </w:rPr>
              <w:t>1660,37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46F" w:rsidRPr="0035746F" w:rsidRDefault="0035746F" w:rsidP="00170EC6">
            <w:pPr>
              <w:spacing w:line="276" w:lineRule="auto"/>
              <w:jc w:val="center"/>
              <w:rPr>
                <w:sz w:val="20"/>
                <w:szCs w:val="22"/>
                <w:lang w:eastAsia="en-US"/>
              </w:rPr>
            </w:pPr>
            <w:r w:rsidRPr="0035746F">
              <w:rPr>
                <w:sz w:val="20"/>
                <w:szCs w:val="22"/>
                <w:lang w:eastAsia="en-US"/>
              </w:rPr>
              <w:t>1726,74</w:t>
            </w:r>
          </w:p>
        </w:tc>
      </w:tr>
      <w:tr w:rsidR="004760BA" w:rsidRPr="004F338C" w:rsidTr="004760BA">
        <w:trPr>
          <w:trHeight w:val="238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0BA" w:rsidRPr="001357D6" w:rsidRDefault="004760BA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6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6549A" w:rsidRDefault="004760BA" w:rsidP="00C931B5">
            <w:pPr>
              <w:ind w:left="-24" w:firstLine="24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Население (тарифы указаны с учетом НДС)</w:t>
            </w:r>
          </w:p>
        </w:tc>
      </w:tr>
      <w:tr w:rsidR="004760BA" w:rsidRPr="004F338C" w:rsidTr="004760BA">
        <w:trPr>
          <w:trHeight w:val="22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357D6" w:rsidRDefault="004760BA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t>1.6.</w:t>
            </w: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  <w:proofErr w:type="spellStart"/>
            <w:r w:rsidRPr="004F338C">
              <w:rPr>
                <w:sz w:val="20"/>
                <w:lang w:eastAsia="en-US"/>
              </w:rPr>
              <w:t>одноставочный</w:t>
            </w:r>
            <w:proofErr w:type="spellEnd"/>
            <w:r w:rsidRPr="004F338C">
              <w:rPr>
                <w:sz w:val="20"/>
                <w:lang w:eastAsia="en-US"/>
              </w:rPr>
              <w:t>, руб./Гкал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4F338C" w:rsidRDefault="004760BA" w:rsidP="00C931B5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t>2019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16549A" w:rsidRDefault="004760BA" w:rsidP="00C931B5">
            <w:pPr>
              <w:jc w:val="center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16549A" w:rsidRDefault="004760BA" w:rsidP="00C931B5">
            <w:pPr>
              <w:jc w:val="center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-</w:t>
            </w:r>
          </w:p>
        </w:tc>
      </w:tr>
      <w:tr w:rsidR="004760BA" w:rsidRPr="004F338C" w:rsidTr="004760BA">
        <w:trPr>
          <w:trHeight w:val="22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357D6" w:rsidRDefault="004760BA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t>1.7.</w:t>
            </w: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4F338C" w:rsidRDefault="004760BA" w:rsidP="00C931B5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t>2020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16549A" w:rsidRDefault="004760BA" w:rsidP="00C931B5">
            <w:pPr>
              <w:jc w:val="center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16549A" w:rsidRDefault="004760BA" w:rsidP="00C931B5">
            <w:pPr>
              <w:jc w:val="center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-</w:t>
            </w:r>
          </w:p>
        </w:tc>
      </w:tr>
      <w:tr w:rsidR="004760BA" w:rsidRPr="004F338C" w:rsidTr="004760BA">
        <w:trPr>
          <w:trHeight w:val="22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357D6" w:rsidRDefault="004760BA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t>1.8.</w:t>
            </w: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4F338C" w:rsidRDefault="004760BA" w:rsidP="00C931B5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t>2021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16549A" w:rsidRDefault="004760BA" w:rsidP="00C931B5">
            <w:pPr>
              <w:jc w:val="center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16549A" w:rsidRDefault="004760BA" w:rsidP="00C931B5">
            <w:pPr>
              <w:jc w:val="center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-</w:t>
            </w:r>
          </w:p>
        </w:tc>
      </w:tr>
      <w:tr w:rsidR="004760BA" w:rsidRPr="004F338C" w:rsidTr="004760BA">
        <w:trPr>
          <w:trHeight w:val="225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357D6" w:rsidRDefault="004760BA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t>1.9.</w:t>
            </w: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4F338C" w:rsidRDefault="004760BA" w:rsidP="00C931B5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t>2022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16549A" w:rsidRDefault="004760BA" w:rsidP="00C931B5">
            <w:pPr>
              <w:jc w:val="center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16549A" w:rsidRDefault="004760BA" w:rsidP="00C931B5">
            <w:pPr>
              <w:jc w:val="center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-</w:t>
            </w:r>
          </w:p>
        </w:tc>
      </w:tr>
      <w:tr w:rsidR="004760BA" w:rsidRPr="004F338C" w:rsidTr="004760BA">
        <w:trPr>
          <w:trHeight w:val="238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1357D6" w:rsidRDefault="004760BA" w:rsidP="00C931B5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357D6">
              <w:rPr>
                <w:b/>
                <w:bCs/>
                <w:sz w:val="18"/>
                <w:szCs w:val="18"/>
                <w:lang w:eastAsia="en-US"/>
              </w:rPr>
              <w:t>1.10.</w:t>
            </w:r>
          </w:p>
        </w:tc>
        <w:tc>
          <w:tcPr>
            <w:tcW w:w="2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0BA" w:rsidRPr="004F338C" w:rsidRDefault="004760BA" w:rsidP="00C931B5">
            <w:pPr>
              <w:rPr>
                <w:sz w:val="20"/>
                <w:lang w:eastAsia="en-US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0BA" w:rsidRPr="004F338C" w:rsidRDefault="004760BA" w:rsidP="00C931B5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F338C">
              <w:rPr>
                <w:sz w:val="20"/>
                <w:lang w:eastAsia="en-US"/>
              </w:rPr>
              <w:t>2023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16549A" w:rsidRDefault="004760BA" w:rsidP="00C931B5">
            <w:pPr>
              <w:jc w:val="center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60BA" w:rsidRPr="0016549A" w:rsidRDefault="004760BA" w:rsidP="00C931B5">
            <w:pPr>
              <w:jc w:val="center"/>
              <w:rPr>
                <w:sz w:val="20"/>
                <w:lang w:eastAsia="en-US"/>
              </w:rPr>
            </w:pPr>
            <w:r w:rsidRPr="0016549A">
              <w:rPr>
                <w:sz w:val="20"/>
                <w:lang w:eastAsia="en-US"/>
              </w:rPr>
              <w:t>-</w:t>
            </w:r>
          </w:p>
        </w:tc>
      </w:tr>
    </w:tbl>
    <w:p w:rsidR="004760BA" w:rsidRPr="004760BA" w:rsidRDefault="004760BA" w:rsidP="004760BA">
      <w:pPr>
        <w:pStyle w:val="ac"/>
        <w:spacing w:line="276" w:lineRule="auto"/>
        <w:jc w:val="right"/>
      </w:pPr>
      <w:r w:rsidRPr="004760BA">
        <w:t>».</w:t>
      </w:r>
    </w:p>
    <w:p w:rsidR="004760BA" w:rsidRPr="004760BA" w:rsidRDefault="004760BA" w:rsidP="004760BA">
      <w:pPr>
        <w:pStyle w:val="ac"/>
        <w:spacing w:line="276" w:lineRule="auto"/>
        <w:ind w:firstLine="720"/>
        <w:rPr>
          <w:color w:val="000000"/>
        </w:rPr>
      </w:pPr>
      <w:r w:rsidRPr="004760BA">
        <w:rPr>
          <w:b/>
        </w:rPr>
        <w:t>2.</w:t>
      </w:r>
      <w:r w:rsidRPr="004760BA">
        <w:t xml:space="preserve"> </w:t>
      </w:r>
      <w:r w:rsidRPr="004760BA">
        <w:rPr>
          <w:color w:val="000000"/>
        </w:rPr>
        <w:t>Настоящее решение</w:t>
      </w:r>
      <w:r w:rsidR="00E37006">
        <w:rPr>
          <w:color w:val="000000"/>
        </w:rPr>
        <w:t xml:space="preserve"> вступает в силу с 1 января 2021</w:t>
      </w:r>
      <w:r w:rsidRPr="004760BA">
        <w:rPr>
          <w:color w:val="000000"/>
        </w:rPr>
        <w:t xml:space="preserve"> г.</w:t>
      </w:r>
    </w:p>
    <w:p w:rsidR="007D3F68" w:rsidRDefault="007D3F68" w:rsidP="008068B0">
      <w:pPr>
        <w:tabs>
          <w:tab w:val="left" w:pos="1897"/>
        </w:tabs>
        <w:spacing w:line="276" w:lineRule="auto"/>
        <w:rPr>
          <w:szCs w:val="28"/>
        </w:rPr>
      </w:pPr>
    </w:p>
    <w:p w:rsidR="004760BA" w:rsidRDefault="004760BA" w:rsidP="008068B0">
      <w:pPr>
        <w:tabs>
          <w:tab w:val="left" w:pos="1897"/>
        </w:tabs>
        <w:spacing w:line="276" w:lineRule="auto"/>
        <w:rPr>
          <w:szCs w:val="28"/>
        </w:rPr>
      </w:pPr>
    </w:p>
    <w:p w:rsidR="004760BA" w:rsidRPr="008068B0" w:rsidRDefault="004760BA" w:rsidP="008068B0">
      <w:pPr>
        <w:tabs>
          <w:tab w:val="left" w:pos="1897"/>
        </w:tabs>
        <w:spacing w:line="276" w:lineRule="auto"/>
        <w:rPr>
          <w:szCs w:val="28"/>
        </w:rPr>
      </w:pPr>
    </w:p>
    <w:p w:rsidR="003927BD" w:rsidRPr="008068B0" w:rsidRDefault="0045437D" w:rsidP="008068B0">
      <w:pPr>
        <w:tabs>
          <w:tab w:val="left" w:pos="1897"/>
        </w:tabs>
        <w:spacing w:line="276" w:lineRule="auto"/>
        <w:rPr>
          <w:szCs w:val="28"/>
        </w:rPr>
      </w:pPr>
      <w:r w:rsidRPr="008068B0">
        <w:rPr>
          <w:szCs w:val="28"/>
        </w:rPr>
        <w:t>Р</w:t>
      </w:r>
      <w:r w:rsidR="003927BD" w:rsidRPr="008068B0">
        <w:rPr>
          <w:szCs w:val="28"/>
        </w:rPr>
        <w:t>уководител</w:t>
      </w:r>
      <w:r w:rsidRPr="008068B0">
        <w:rPr>
          <w:szCs w:val="28"/>
        </w:rPr>
        <w:t>ь</w:t>
      </w:r>
      <w:r w:rsidR="007B23C8">
        <w:rPr>
          <w:szCs w:val="28"/>
        </w:rPr>
        <w:t xml:space="preserve"> службы</w:t>
      </w:r>
      <w:r w:rsidR="007B23C8">
        <w:rPr>
          <w:szCs w:val="28"/>
        </w:rPr>
        <w:tab/>
      </w:r>
      <w:r w:rsidR="007B23C8">
        <w:rPr>
          <w:szCs w:val="28"/>
        </w:rPr>
        <w:tab/>
      </w:r>
      <w:r w:rsidR="007B23C8">
        <w:rPr>
          <w:szCs w:val="28"/>
        </w:rPr>
        <w:tab/>
      </w:r>
      <w:r w:rsidR="007B23C8">
        <w:rPr>
          <w:szCs w:val="28"/>
        </w:rPr>
        <w:tab/>
        <w:t xml:space="preserve">                                          Ю.Л. Алешина</w:t>
      </w:r>
      <w:r w:rsidR="003927BD" w:rsidRPr="008068B0">
        <w:rPr>
          <w:szCs w:val="28"/>
        </w:rPr>
        <w:tab/>
      </w:r>
      <w:r w:rsidR="003927BD" w:rsidRPr="008068B0">
        <w:rPr>
          <w:szCs w:val="28"/>
        </w:rPr>
        <w:tab/>
        <w:t xml:space="preserve"> </w:t>
      </w:r>
      <w:r w:rsidRPr="008068B0">
        <w:rPr>
          <w:szCs w:val="28"/>
        </w:rPr>
        <w:t xml:space="preserve">             </w:t>
      </w:r>
    </w:p>
    <w:sectPr w:rsidR="003927BD" w:rsidRPr="008068B0" w:rsidSect="005F1A04">
      <w:type w:val="continuous"/>
      <w:pgSz w:w="11906" w:h="16838" w:code="9"/>
      <w:pgMar w:top="1134" w:right="709" w:bottom="709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CA9" w:rsidRDefault="00B93CA9">
      <w:r>
        <w:separator/>
      </w:r>
    </w:p>
  </w:endnote>
  <w:endnote w:type="continuationSeparator" w:id="0">
    <w:p w:rsidR="00B93CA9" w:rsidRDefault="00B9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CA9" w:rsidRDefault="00B93CA9">
      <w:r>
        <w:separator/>
      </w:r>
    </w:p>
  </w:footnote>
  <w:footnote w:type="continuationSeparator" w:id="0">
    <w:p w:rsidR="00B93CA9" w:rsidRDefault="00B93C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593E8B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64A41" w:rsidRDefault="00C64A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593E8B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265B6">
      <w:rPr>
        <w:rStyle w:val="a9"/>
        <w:noProof/>
      </w:rPr>
      <w:t>2</w:t>
    </w:r>
    <w:r>
      <w:rPr>
        <w:rStyle w:val="a9"/>
      </w:rPr>
      <w:fldChar w:fldCharType="end"/>
    </w:r>
  </w:p>
  <w:p w:rsidR="00C64A41" w:rsidRDefault="00C64A4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1265B6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Group 1" o:spid="_x0000_s2050" style="position:absolute;left:0;text-align:left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<v:shape id="Freeform 2" o:spid="_x0000_s2052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xU8EA&#10;AADaAAAADwAAAGRycy9kb3ducmV2LnhtbESPQWvCQBSE7wX/w/IEb7qxiN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T8VPBAAAA2gAAAA8AAAAAAAAAAAAAAAAAmAIAAGRycy9kb3du&#10;cmV2LnhtbFBLBQYAAAAABAAEAPUAAACGAwAAAAA=&#10;" path="m82,83l82,,,e" filled="f" strokeweight=".5pt">
            <v:path arrowok="t" o:connecttype="custom" o:connectlocs="80,83;80,0;0,0" o:connectangles="0,0,0"/>
          </v:shape>
          <v:shape id="Freeform 3" o:spid="_x0000_s2051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JIsMA&#10;AADaAAAADwAAAGRycy9kb3ducmV2LnhtbESPQWsCMRSE7wX/Q3iCF9GshRZ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8JIsMAAADaAAAADwAAAAAAAAAAAAAAAACYAgAAZHJzL2Rv&#10;d25yZXYueG1sUEsFBgAAAAAEAAQA9QAAAIgDAAAAAA==&#10;" path="m82,83l82,,,e" filled="f" strokeweight=".5pt">
            <v:path arrowok="t" o:connecttype="custom" o:connectlocs="82,81;82,0;0,0" o:connectangles="0,0,0"/>
          </v:shape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<v:textbox inset="0,0,0,0">
            <w:txbxContent>
              <w:p w:rsidR="00C64A41" w:rsidRPr="00E52B15" w:rsidRDefault="00C64A41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C64A41" w:rsidRPr="00561114" w:rsidRDefault="00C64A41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C64A41" w:rsidRPr="00561114" w:rsidRDefault="00C64A41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C64A41" w:rsidRPr="000F7B5C" w:rsidRDefault="00C64A41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C64A41" w:rsidRPr="000F7B5C" w:rsidRDefault="00C64A41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C64A41" w:rsidRDefault="00C64A41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C64A41" w:rsidRDefault="00C64A41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__________________</w:t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  <w:t xml:space="preserve">         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C64A41" w:rsidRPr="002B6128" w:rsidRDefault="00C64A41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C64A41" w:rsidRDefault="00C64A41" w:rsidP="00276416">
                <w:pPr>
                  <w:ind w:right="-70"/>
                  <w:rPr>
                    <w:sz w:val="20"/>
                  </w:rPr>
                </w:pPr>
              </w:p>
              <w:p w:rsidR="00C64A41" w:rsidRPr="001772E6" w:rsidRDefault="00C64A41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C64A41" w:rsidRDefault="00C64A41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  <w10:wrap anchorx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3600"/>
    <w:rsid w:val="00000A1C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17B89"/>
    <w:rsid w:val="00020271"/>
    <w:rsid w:val="00020DDA"/>
    <w:rsid w:val="0002168F"/>
    <w:rsid w:val="000224C4"/>
    <w:rsid w:val="000224E3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314D"/>
    <w:rsid w:val="00044725"/>
    <w:rsid w:val="00044C84"/>
    <w:rsid w:val="000450F5"/>
    <w:rsid w:val="000456BC"/>
    <w:rsid w:val="0004612F"/>
    <w:rsid w:val="00050275"/>
    <w:rsid w:val="000504CE"/>
    <w:rsid w:val="000506C8"/>
    <w:rsid w:val="000510BD"/>
    <w:rsid w:val="000510F2"/>
    <w:rsid w:val="00052063"/>
    <w:rsid w:val="00052F10"/>
    <w:rsid w:val="00052FD5"/>
    <w:rsid w:val="0005354A"/>
    <w:rsid w:val="000536DE"/>
    <w:rsid w:val="0005384D"/>
    <w:rsid w:val="00054152"/>
    <w:rsid w:val="00054BEC"/>
    <w:rsid w:val="00055E68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03D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1F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225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D2A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3D3A"/>
    <w:rsid w:val="00116BCE"/>
    <w:rsid w:val="00117346"/>
    <w:rsid w:val="00120470"/>
    <w:rsid w:val="00120665"/>
    <w:rsid w:val="00124906"/>
    <w:rsid w:val="001249F9"/>
    <w:rsid w:val="00124DC6"/>
    <w:rsid w:val="001265B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57D6"/>
    <w:rsid w:val="00136932"/>
    <w:rsid w:val="00136B4A"/>
    <w:rsid w:val="001378C1"/>
    <w:rsid w:val="00140EA9"/>
    <w:rsid w:val="001414AC"/>
    <w:rsid w:val="001420CD"/>
    <w:rsid w:val="00142382"/>
    <w:rsid w:val="001423F5"/>
    <w:rsid w:val="00142A8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B77"/>
    <w:rsid w:val="00174F65"/>
    <w:rsid w:val="00175057"/>
    <w:rsid w:val="001753FB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B59"/>
    <w:rsid w:val="00196CF2"/>
    <w:rsid w:val="001972E5"/>
    <w:rsid w:val="00197375"/>
    <w:rsid w:val="001978E3"/>
    <w:rsid w:val="001A01C5"/>
    <w:rsid w:val="001A14F9"/>
    <w:rsid w:val="001A17AA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0720"/>
    <w:rsid w:val="001B4BEC"/>
    <w:rsid w:val="001B4F19"/>
    <w:rsid w:val="001B69D3"/>
    <w:rsid w:val="001B6C9D"/>
    <w:rsid w:val="001B74F3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3C9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64E"/>
    <w:rsid w:val="001D7B9F"/>
    <w:rsid w:val="001D7F75"/>
    <w:rsid w:val="001D7FD0"/>
    <w:rsid w:val="001E024D"/>
    <w:rsid w:val="001E02D7"/>
    <w:rsid w:val="001E0479"/>
    <w:rsid w:val="001E0A11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DE7"/>
    <w:rsid w:val="002165E3"/>
    <w:rsid w:val="00217444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DB4"/>
    <w:rsid w:val="002622B3"/>
    <w:rsid w:val="00262CFC"/>
    <w:rsid w:val="0026323E"/>
    <w:rsid w:val="00263858"/>
    <w:rsid w:val="00263872"/>
    <w:rsid w:val="002639A1"/>
    <w:rsid w:val="00264905"/>
    <w:rsid w:val="00264A08"/>
    <w:rsid w:val="00267132"/>
    <w:rsid w:val="0027027A"/>
    <w:rsid w:val="00270CEE"/>
    <w:rsid w:val="0027125E"/>
    <w:rsid w:val="00272DF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2F17"/>
    <w:rsid w:val="00293AB1"/>
    <w:rsid w:val="002940D9"/>
    <w:rsid w:val="00295C5E"/>
    <w:rsid w:val="00297599"/>
    <w:rsid w:val="002975C2"/>
    <w:rsid w:val="002975CF"/>
    <w:rsid w:val="002A01A3"/>
    <w:rsid w:val="002A0F01"/>
    <w:rsid w:val="002A1029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687F"/>
    <w:rsid w:val="002E72FE"/>
    <w:rsid w:val="002F013F"/>
    <w:rsid w:val="002F116F"/>
    <w:rsid w:val="002F1F2E"/>
    <w:rsid w:val="002F24DD"/>
    <w:rsid w:val="002F5F8B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2E2C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50F4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4E9"/>
    <w:rsid w:val="00351A43"/>
    <w:rsid w:val="00351B1E"/>
    <w:rsid w:val="00352E54"/>
    <w:rsid w:val="003549D1"/>
    <w:rsid w:val="00355449"/>
    <w:rsid w:val="00355829"/>
    <w:rsid w:val="0035746F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0EE4"/>
    <w:rsid w:val="0039114C"/>
    <w:rsid w:val="00391946"/>
    <w:rsid w:val="003926A1"/>
    <w:rsid w:val="003927BD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0972"/>
    <w:rsid w:val="003A114C"/>
    <w:rsid w:val="003A1333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278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33F3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3E28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08E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437D"/>
    <w:rsid w:val="00455185"/>
    <w:rsid w:val="0045608B"/>
    <w:rsid w:val="004607E2"/>
    <w:rsid w:val="00460D2F"/>
    <w:rsid w:val="00461C7E"/>
    <w:rsid w:val="00463426"/>
    <w:rsid w:val="004650A8"/>
    <w:rsid w:val="004650F6"/>
    <w:rsid w:val="00465E9A"/>
    <w:rsid w:val="00466AA1"/>
    <w:rsid w:val="00466DBD"/>
    <w:rsid w:val="00466F57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0BA"/>
    <w:rsid w:val="00476FFA"/>
    <w:rsid w:val="004771FB"/>
    <w:rsid w:val="00477386"/>
    <w:rsid w:val="0047779A"/>
    <w:rsid w:val="004801A4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4489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6147"/>
    <w:rsid w:val="00506A0A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3FD3"/>
    <w:rsid w:val="005240AB"/>
    <w:rsid w:val="0052446C"/>
    <w:rsid w:val="0052684E"/>
    <w:rsid w:val="00526BCC"/>
    <w:rsid w:val="00527955"/>
    <w:rsid w:val="00527C8E"/>
    <w:rsid w:val="00530735"/>
    <w:rsid w:val="005307A4"/>
    <w:rsid w:val="005307F4"/>
    <w:rsid w:val="00532383"/>
    <w:rsid w:val="00533131"/>
    <w:rsid w:val="00534585"/>
    <w:rsid w:val="0053526B"/>
    <w:rsid w:val="00535583"/>
    <w:rsid w:val="00536915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C16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77DC8"/>
    <w:rsid w:val="00581A27"/>
    <w:rsid w:val="005833BF"/>
    <w:rsid w:val="005846BD"/>
    <w:rsid w:val="00586D0E"/>
    <w:rsid w:val="00587B46"/>
    <w:rsid w:val="00590048"/>
    <w:rsid w:val="005900CE"/>
    <w:rsid w:val="005904F4"/>
    <w:rsid w:val="005914F0"/>
    <w:rsid w:val="0059189A"/>
    <w:rsid w:val="00593E8B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3703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A04"/>
    <w:rsid w:val="005F1EEF"/>
    <w:rsid w:val="005F3BF3"/>
    <w:rsid w:val="005F4509"/>
    <w:rsid w:val="005F4556"/>
    <w:rsid w:val="005F45B7"/>
    <w:rsid w:val="005F4C79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00F"/>
    <w:rsid w:val="00603700"/>
    <w:rsid w:val="006038B2"/>
    <w:rsid w:val="00603922"/>
    <w:rsid w:val="00604154"/>
    <w:rsid w:val="00604555"/>
    <w:rsid w:val="00605B02"/>
    <w:rsid w:val="00605EDA"/>
    <w:rsid w:val="0060718A"/>
    <w:rsid w:val="006108A2"/>
    <w:rsid w:val="0061122D"/>
    <w:rsid w:val="0061201A"/>
    <w:rsid w:val="0061210B"/>
    <w:rsid w:val="006135CD"/>
    <w:rsid w:val="0061448C"/>
    <w:rsid w:val="00615C72"/>
    <w:rsid w:val="00616C0E"/>
    <w:rsid w:val="00617199"/>
    <w:rsid w:val="00617844"/>
    <w:rsid w:val="00620E3A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B95"/>
    <w:rsid w:val="00626D7A"/>
    <w:rsid w:val="006276A8"/>
    <w:rsid w:val="006300BF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0F91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0EEC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67EDF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044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00A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29B9"/>
    <w:rsid w:val="006C35CC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0300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07F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2FCD"/>
    <w:rsid w:val="007130B8"/>
    <w:rsid w:val="00713972"/>
    <w:rsid w:val="00713CB7"/>
    <w:rsid w:val="00713FD4"/>
    <w:rsid w:val="007158CC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0FF7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18F"/>
    <w:rsid w:val="00760890"/>
    <w:rsid w:val="00761BD0"/>
    <w:rsid w:val="007658A8"/>
    <w:rsid w:val="00765DE3"/>
    <w:rsid w:val="00765E7E"/>
    <w:rsid w:val="00766397"/>
    <w:rsid w:val="0076683F"/>
    <w:rsid w:val="00767863"/>
    <w:rsid w:val="00771A11"/>
    <w:rsid w:val="00772907"/>
    <w:rsid w:val="00772CCB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0368"/>
    <w:rsid w:val="00791E4A"/>
    <w:rsid w:val="00792886"/>
    <w:rsid w:val="00792AE4"/>
    <w:rsid w:val="00792B03"/>
    <w:rsid w:val="0079340F"/>
    <w:rsid w:val="007948B9"/>
    <w:rsid w:val="0079541F"/>
    <w:rsid w:val="00795DF6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6EB"/>
    <w:rsid w:val="007A7B73"/>
    <w:rsid w:val="007B015E"/>
    <w:rsid w:val="007B03FD"/>
    <w:rsid w:val="007B0AE3"/>
    <w:rsid w:val="007B0BD5"/>
    <w:rsid w:val="007B0CA2"/>
    <w:rsid w:val="007B0DD9"/>
    <w:rsid w:val="007B1CB8"/>
    <w:rsid w:val="007B23C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1C88"/>
    <w:rsid w:val="007C2581"/>
    <w:rsid w:val="007C3AFD"/>
    <w:rsid w:val="007C46C9"/>
    <w:rsid w:val="007C4D91"/>
    <w:rsid w:val="007C52B1"/>
    <w:rsid w:val="007C57D9"/>
    <w:rsid w:val="007C5BA1"/>
    <w:rsid w:val="007C78A7"/>
    <w:rsid w:val="007D0569"/>
    <w:rsid w:val="007D121B"/>
    <w:rsid w:val="007D12E4"/>
    <w:rsid w:val="007D1719"/>
    <w:rsid w:val="007D1761"/>
    <w:rsid w:val="007D1F59"/>
    <w:rsid w:val="007D23AF"/>
    <w:rsid w:val="007D2ADF"/>
    <w:rsid w:val="007D34C1"/>
    <w:rsid w:val="007D3F68"/>
    <w:rsid w:val="007D47AE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106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068B0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BB9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936"/>
    <w:rsid w:val="00826B20"/>
    <w:rsid w:val="00826FF9"/>
    <w:rsid w:val="00827634"/>
    <w:rsid w:val="008308CA"/>
    <w:rsid w:val="00830D40"/>
    <w:rsid w:val="00834051"/>
    <w:rsid w:val="008343C4"/>
    <w:rsid w:val="008357CB"/>
    <w:rsid w:val="00835DE8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14E1"/>
    <w:rsid w:val="008523EB"/>
    <w:rsid w:val="008528FF"/>
    <w:rsid w:val="00853600"/>
    <w:rsid w:val="00853663"/>
    <w:rsid w:val="00853AB4"/>
    <w:rsid w:val="0085487C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246C"/>
    <w:rsid w:val="008A30A8"/>
    <w:rsid w:val="008A4464"/>
    <w:rsid w:val="008A6B1B"/>
    <w:rsid w:val="008B0C02"/>
    <w:rsid w:val="008B17DF"/>
    <w:rsid w:val="008B1E72"/>
    <w:rsid w:val="008B2063"/>
    <w:rsid w:val="008B2A31"/>
    <w:rsid w:val="008B2C93"/>
    <w:rsid w:val="008B4E14"/>
    <w:rsid w:val="008B5465"/>
    <w:rsid w:val="008B573B"/>
    <w:rsid w:val="008B7673"/>
    <w:rsid w:val="008C0670"/>
    <w:rsid w:val="008C06BF"/>
    <w:rsid w:val="008C1644"/>
    <w:rsid w:val="008C2DC1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B82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609"/>
    <w:rsid w:val="00950D19"/>
    <w:rsid w:val="00952C17"/>
    <w:rsid w:val="0095489B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867"/>
    <w:rsid w:val="009759F6"/>
    <w:rsid w:val="00975AD8"/>
    <w:rsid w:val="00977083"/>
    <w:rsid w:val="00977A7B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304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A12"/>
    <w:rsid w:val="009D6C72"/>
    <w:rsid w:val="009D7995"/>
    <w:rsid w:val="009E47E1"/>
    <w:rsid w:val="009E5522"/>
    <w:rsid w:val="009E5C03"/>
    <w:rsid w:val="009E5DAF"/>
    <w:rsid w:val="009E6A7C"/>
    <w:rsid w:val="009E766D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9F7D28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03C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C09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4132"/>
    <w:rsid w:val="00A54200"/>
    <w:rsid w:val="00A55DF1"/>
    <w:rsid w:val="00A55EB3"/>
    <w:rsid w:val="00A55EC5"/>
    <w:rsid w:val="00A55EE3"/>
    <w:rsid w:val="00A565D8"/>
    <w:rsid w:val="00A56931"/>
    <w:rsid w:val="00A61635"/>
    <w:rsid w:val="00A61873"/>
    <w:rsid w:val="00A61935"/>
    <w:rsid w:val="00A631CB"/>
    <w:rsid w:val="00A635DD"/>
    <w:rsid w:val="00A6394C"/>
    <w:rsid w:val="00A63BB2"/>
    <w:rsid w:val="00A63BC6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2CD4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A80"/>
    <w:rsid w:val="00A85BFC"/>
    <w:rsid w:val="00A87214"/>
    <w:rsid w:val="00A87B0C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2F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E7E5E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2FEE"/>
    <w:rsid w:val="00B241E9"/>
    <w:rsid w:val="00B24606"/>
    <w:rsid w:val="00B25B9D"/>
    <w:rsid w:val="00B26C37"/>
    <w:rsid w:val="00B270EB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2454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306A"/>
    <w:rsid w:val="00B54C90"/>
    <w:rsid w:val="00B54CE3"/>
    <w:rsid w:val="00B55DCE"/>
    <w:rsid w:val="00B60CFB"/>
    <w:rsid w:val="00B61CFA"/>
    <w:rsid w:val="00B622B4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312"/>
    <w:rsid w:val="00B92ABC"/>
    <w:rsid w:val="00B92E6F"/>
    <w:rsid w:val="00B938D9"/>
    <w:rsid w:val="00B93CA9"/>
    <w:rsid w:val="00B9478B"/>
    <w:rsid w:val="00B94D8A"/>
    <w:rsid w:val="00B962D8"/>
    <w:rsid w:val="00BA0130"/>
    <w:rsid w:val="00BA0D66"/>
    <w:rsid w:val="00BA187E"/>
    <w:rsid w:val="00BA2ACF"/>
    <w:rsid w:val="00BA3B7E"/>
    <w:rsid w:val="00BA3C59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89"/>
    <w:rsid w:val="00C077F0"/>
    <w:rsid w:val="00C07B96"/>
    <w:rsid w:val="00C07F70"/>
    <w:rsid w:val="00C10CB7"/>
    <w:rsid w:val="00C11788"/>
    <w:rsid w:val="00C1189E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2CB7"/>
    <w:rsid w:val="00C2359B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07A5"/>
    <w:rsid w:val="00C41472"/>
    <w:rsid w:val="00C415C7"/>
    <w:rsid w:val="00C425B7"/>
    <w:rsid w:val="00C425E3"/>
    <w:rsid w:val="00C42EA9"/>
    <w:rsid w:val="00C43D52"/>
    <w:rsid w:val="00C446DE"/>
    <w:rsid w:val="00C44FE0"/>
    <w:rsid w:val="00C4698A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1B34"/>
    <w:rsid w:val="00C62CC8"/>
    <w:rsid w:val="00C6374E"/>
    <w:rsid w:val="00C63EB0"/>
    <w:rsid w:val="00C63F25"/>
    <w:rsid w:val="00C640F9"/>
    <w:rsid w:val="00C6421A"/>
    <w:rsid w:val="00C64A41"/>
    <w:rsid w:val="00C665FC"/>
    <w:rsid w:val="00C67FAE"/>
    <w:rsid w:val="00C71506"/>
    <w:rsid w:val="00C72322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8B4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22F8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4B35"/>
    <w:rsid w:val="00D053AC"/>
    <w:rsid w:val="00D055BF"/>
    <w:rsid w:val="00D05CAE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0694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1CD7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6D23"/>
    <w:rsid w:val="00D9724C"/>
    <w:rsid w:val="00D9738A"/>
    <w:rsid w:val="00DA0301"/>
    <w:rsid w:val="00DA127C"/>
    <w:rsid w:val="00DA255A"/>
    <w:rsid w:val="00DA4369"/>
    <w:rsid w:val="00DA4AC4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81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0E2A"/>
    <w:rsid w:val="00DF1628"/>
    <w:rsid w:val="00DF25CC"/>
    <w:rsid w:val="00DF414E"/>
    <w:rsid w:val="00DF515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A84"/>
    <w:rsid w:val="00E14C5A"/>
    <w:rsid w:val="00E15154"/>
    <w:rsid w:val="00E16B31"/>
    <w:rsid w:val="00E17B46"/>
    <w:rsid w:val="00E20938"/>
    <w:rsid w:val="00E20D4C"/>
    <w:rsid w:val="00E246D1"/>
    <w:rsid w:val="00E24AE5"/>
    <w:rsid w:val="00E26BE7"/>
    <w:rsid w:val="00E3004B"/>
    <w:rsid w:val="00E30AA3"/>
    <w:rsid w:val="00E30D16"/>
    <w:rsid w:val="00E316DA"/>
    <w:rsid w:val="00E318A2"/>
    <w:rsid w:val="00E32342"/>
    <w:rsid w:val="00E332F2"/>
    <w:rsid w:val="00E34161"/>
    <w:rsid w:val="00E34A0F"/>
    <w:rsid w:val="00E35799"/>
    <w:rsid w:val="00E35E73"/>
    <w:rsid w:val="00E37006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40F"/>
    <w:rsid w:val="00EA68E2"/>
    <w:rsid w:val="00EB11E0"/>
    <w:rsid w:val="00EB193E"/>
    <w:rsid w:val="00EB2521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569"/>
    <w:rsid w:val="00EF3622"/>
    <w:rsid w:val="00EF475F"/>
    <w:rsid w:val="00EF47AC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A26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3E4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1AD8"/>
    <w:rsid w:val="00FB2D60"/>
    <w:rsid w:val="00FB2DBD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3EE2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0D8"/>
    <w:rsid w:val="00FE6B77"/>
    <w:rsid w:val="00FE6E1C"/>
    <w:rsid w:val="00FF07F6"/>
    <w:rsid w:val="00FF0D64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2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182B"/>
    <w:rPr>
      <w:sz w:val="28"/>
    </w:rPr>
  </w:style>
  <w:style w:type="paragraph" w:styleId="a5">
    <w:name w:val="footer"/>
    <w:basedOn w:val="a"/>
    <w:link w:val="a6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182B"/>
    <w:rPr>
      <w:sz w:val="28"/>
    </w:rPr>
  </w:style>
  <w:style w:type="character" w:styleId="a7">
    <w:name w:val="Hyperlink"/>
    <w:basedOn w:val="a0"/>
    <w:uiPriority w:val="99"/>
    <w:rsid w:val="0080182B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182B"/>
    <w:rPr>
      <w:rFonts w:ascii="Tahoma" w:hAnsi="Tahoma" w:cs="Tahoma"/>
      <w:sz w:val="16"/>
      <w:szCs w:val="16"/>
    </w:rPr>
  </w:style>
  <w:style w:type="paragraph" w:styleId="ac">
    <w:name w:val="Body Text"/>
    <w:aliases w:val="Знак, 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 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  <w:style w:type="paragraph" w:customStyle="1" w:styleId="ConsPlusNormal">
    <w:name w:val="ConsPlusNormal"/>
    <w:rsid w:val="002E68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61B34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200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Подоплелова Ольга Николаевна</cp:lastModifiedBy>
  <cp:revision>87</cp:revision>
  <cp:lastPrinted>2019-10-12T10:45:00Z</cp:lastPrinted>
  <dcterms:created xsi:type="dcterms:W3CDTF">2017-11-18T09:57:00Z</dcterms:created>
  <dcterms:modified xsi:type="dcterms:W3CDTF">2020-10-28T07:55:00Z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