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527B74">
        <w:rPr>
          <w:b/>
        </w:rPr>
        <w:t>0</w:t>
      </w:r>
      <w:r w:rsidR="00445661">
        <w:rPr>
          <w:b/>
        </w:rPr>
        <w:t>6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315A64" w:rsidRPr="00315A64">
        <w:t xml:space="preserve"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на участке от камеры  УТ 4 до УТ 5 (по генплану) по улице </w:t>
      </w:r>
      <w:proofErr w:type="gramStart"/>
      <w:r w:rsidR="00315A64" w:rsidRPr="00315A64">
        <w:t>Малоэтажная</w:t>
      </w:r>
      <w:proofErr w:type="gramEnd"/>
      <w:r w:rsidR="00315A64" w:rsidRPr="00315A64">
        <w:t xml:space="preserve"> Автозаводского района города Нижнего Новгорода Нижегородской области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315A64" w:rsidRPr="00315A64">
        <w:t>6 300 000 рублей</w:t>
      </w:r>
      <w:r w:rsidR="001117B9" w:rsidRPr="001117B9">
        <w:t>, в том числе НДС</w:t>
      </w:r>
      <w:r w:rsidR="003641F4">
        <w:t xml:space="preserve">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315A64" w:rsidRPr="00315A64">
        <w:t>32110119548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1117B9" w:rsidRPr="001117B9">
        <w:t>с 25.03.2021 года с понедельника по пятницу с 9.00 часов до 12.00 часов по адресу Заказчика: 603123, г. Н. Новгород, ул. Героя Шнитникова, д. 1, и до 09 часов 30 минут 06.04.2021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1117B9">
        <w:t>06</w:t>
      </w:r>
      <w:r w:rsidR="00101BC6" w:rsidRPr="00101BC6">
        <w:t>.0</w:t>
      </w:r>
      <w:r w:rsidR="001117B9">
        <w:t>4</w:t>
      </w:r>
      <w:r w:rsidR="00315A64">
        <w:t>.2021 года в 11 часов 1</w:t>
      </w:r>
      <w:r w:rsidR="00101BC6" w:rsidRPr="00101BC6">
        <w:t>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1117B9">
        <w:t>06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1117B9">
        <w:t>5</w:t>
      </w:r>
      <w:r w:rsidR="00315A64">
        <w:t xml:space="preserve"> часов 1</w:t>
      </w:r>
      <w:r w:rsidR="00101BC6" w:rsidRPr="00101BC6">
        <w:t>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1117B9">
        <w:rPr>
          <w:bCs/>
        </w:rPr>
        <w:t>06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117B9" w:rsidRPr="001117B9" w:rsidRDefault="001117B9" w:rsidP="001117B9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17B9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«СК Конструктив», ОГРН 1145256005487, ИНН 5256131587, КПП 525601001, ОКПО 39246585, место нахождения: 603016, г. Нижний Новгород, ул. </w:t>
      </w:r>
      <w:proofErr w:type="spellStart"/>
      <w:r w:rsidRPr="001117B9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Pr="001117B9">
        <w:rPr>
          <w:rFonts w:ascii="Times New Roman" w:hAnsi="Times New Roman"/>
          <w:bCs/>
          <w:sz w:val="24"/>
          <w:szCs w:val="24"/>
        </w:rPr>
        <w:t>, д.1, оф. 323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17B9" w:rsidP="00315A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5</w:t>
            </w:r>
            <w:r w:rsidR="00315A64">
              <w:rPr>
                <w:rFonts w:ascii="Times New Roman" w:hAnsi="Times New Roman"/>
                <w:bCs/>
                <w:sz w:val="24"/>
                <w:szCs w:val="24"/>
              </w:rPr>
              <w:t xml:space="preserve"> 572 93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 w:rsidR="00315A6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рублей,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1117B9" w:rsidRPr="00FF3CAF" w:rsidRDefault="00670CEF" w:rsidP="001117B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1117B9">
              <w:rPr>
                <w:rFonts w:ascii="Times New Roman" w:hAnsi="Times New Roman"/>
                <w:bCs/>
                <w:sz w:val="24"/>
                <w:szCs w:val="24"/>
              </w:rPr>
              <w:t xml:space="preserve"> на строительство тепловой сети.</w:t>
            </w:r>
          </w:p>
          <w:p w:rsidR="00F717D8" w:rsidRPr="00FF3CAF" w:rsidRDefault="00F717D8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1E321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аналогичных </w:t>
            </w:r>
            <w:r w:rsidR="001E3215">
              <w:rPr>
                <w:rFonts w:ascii="Times New Roman" w:hAnsi="Times New Roman"/>
                <w:bCs/>
                <w:sz w:val="24"/>
                <w:szCs w:val="24"/>
              </w:rPr>
              <w:t>условиям договора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1E3215">
        <w:t>06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315A64">
        <w:t>40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Default="001E3215" w:rsidP="001E3215">
            <w:pPr>
              <w:keepNext/>
              <w:jc w:val="center"/>
              <w:rPr>
                <w:bCs/>
              </w:rPr>
            </w:pPr>
            <w:r w:rsidRPr="00FF3CAF">
              <w:rPr>
                <w:bCs/>
              </w:rPr>
              <w:t xml:space="preserve">Общество с ограниченной ответственностью </w:t>
            </w:r>
            <w:r w:rsidRPr="001E3215">
              <w:rPr>
                <w:bCs/>
              </w:rPr>
              <w:t>«СК Конструктив»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1E3215">
              <w:t>ОГРН 1145256005487, ИНН 5256131587, КПП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jc w:val="center"/>
              <w:rPr>
                <w:bCs/>
              </w:rPr>
            </w:pPr>
            <w:r w:rsidRPr="001E3215">
              <w:rPr>
                <w:bCs/>
              </w:rPr>
              <w:t xml:space="preserve">603016, г. Нижний Новгород, ул. </w:t>
            </w:r>
            <w:proofErr w:type="spellStart"/>
            <w:r w:rsidRPr="001E3215">
              <w:rPr>
                <w:bCs/>
              </w:rPr>
              <w:t>Монастырка</w:t>
            </w:r>
            <w:proofErr w:type="spellEnd"/>
            <w:r w:rsidRPr="001E3215">
              <w:rPr>
                <w:bCs/>
              </w:rPr>
              <w:t>, д.1, оф. 323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общество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315A64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315A64" w:rsidRPr="00315A64">
        <w:rPr>
          <w:rFonts w:ascii="Times New Roman" w:hAnsi="Times New Roman"/>
          <w:bCs/>
          <w:sz w:val="24"/>
          <w:szCs w:val="24"/>
        </w:rPr>
        <w:t>на участке от камеры  УТ 4 до УТ</w:t>
      </w:r>
      <w:proofErr w:type="gramEnd"/>
      <w:r w:rsidR="00315A64" w:rsidRPr="00315A64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315A64" w:rsidRPr="00315A64">
        <w:rPr>
          <w:rFonts w:ascii="Times New Roman" w:hAnsi="Times New Roman"/>
          <w:bCs/>
          <w:sz w:val="24"/>
          <w:szCs w:val="24"/>
        </w:rPr>
        <w:t>5 (по генплану) по улице Малоэтажная Автозаводского района города Нижнего Новгорода Нижегородской области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 обществом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374F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5A64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08C6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699E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FCF68-E2CF-4857-8046-B8F32782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2022-03-22T08:56:00Z</dcterms:created>
  <dcterms:modified xsi:type="dcterms:W3CDTF">2022-03-22T08:56:00Z</dcterms:modified>
</cp:coreProperties>
</file>