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034"/>
        <w:gridCol w:w="6847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proofErr w:type="gramStart"/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AC74D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660ACA">
              <w:rPr>
                <w:rFonts w:ascii="Times New Roman" w:hAnsi="Times New Roman"/>
                <w:sz w:val="24"/>
                <w:szCs w:val="24"/>
              </w:rPr>
              <w:t>по выполнению работ: «Ремонт тепловой сети (замена задвижек) в котельной, расположенной по адресу г. Нижний Новгород, ул. Зайцева, д. 31В</w:t>
            </w:r>
            <w:r w:rsidR="00AA1A19">
              <w:rPr>
                <w:rFonts w:ascii="Times New Roman" w:hAnsi="Times New Roman"/>
                <w:sz w:val="24"/>
                <w:szCs w:val="24"/>
              </w:rPr>
              <w:t>»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3 864 582,00 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.04.2025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E726B9"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3F10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.04.2025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30 минут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347680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06.05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347680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06.05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1" w:name="_Ref56226704"/>
            <w:bookmarkStart w:id="2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1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2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Началь</w:t>
            </w:r>
            <w:bookmarkStart w:id="3" w:name="_GoBack"/>
            <w:bookmarkEnd w:id="3"/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tbl>
            <w:tblPr>
              <w:tblW w:w="66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90"/>
              <w:gridCol w:w="1125"/>
            </w:tblGrid>
            <w:tr w:rsidR="00D15EDB" w:rsidRPr="00D15EDB" w:rsidTr="00D15EDB">
              <w:trPr>
                <w:trHeight w:val="240"/>
              </w:trPr>
              <w:tc>
                <w:tcPr>
                  <w:tcW w:w="55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D15EDB" w:rsidRDefault="0012720D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hAnsi="Arial" w:cs="Arial"/>
                      <w:color w:val="1A1A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1A1A1A"/>
                      <w:sz w:val="18"/>
                      <w:szCs w:val="18"/>
                    </w:rPr>
                    <w:t>Наименование товара/работы/услуги</w:t>
                  </w:r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D15EDB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" w:hAnsi="Arial" w:cs="Arial"/>
                      <w:color w:val="1A1A1A"/>
                      <w:sz w:val="24"/>
                      <w:szCs w:val="24"/>
                    </w:rPr>
                  </w:pPr>
                  <w:r w:rsidRPr="00D15EDB">
                    <w:rPr>
                      <w:rFonts w:ascii="Times New Roman" w:hAnsi="Times New Roman"/>
                      <w:b/>
                      <w:bCs/>
                      <w:color w:val="1A1A1A"/>
                      <w:sz w:val="18"/>
                      <w:szCs w:val="18"/>
                    </w:rPr>
                    <w:t>ОКПД</w:t>
                  </w:r>
                  <w:proofErr w:type="gramStart"/>
                  <w:r w:rsidRPr="00D15EDB">
                    <w:rPr>
                      <w:rFonts w:ascii="Times New Roman" w:hAnsi="Times New Roman"/>
                      <w:b/>
                      <w:bCs/>
                      <w:color w:val="1A1A1A"/>
                      <w:sz w:val="18"/>
                      <w:szCs w:val="18"/>
                    </w:rPr>
                    <w:t>2</w:t>
                  </w:r>
                  <w:proofErr w:type="gramEnd"/>
                </w:p>
              </w:tc>
            </w:tr>
            <w:tr w:rsidR="00D15EDB" w:rsidRPr="00D15EDB" w:rsidTr="00D15EDB">
              <w:trPr>
                <w:trHeight w:val="720"/>
              </w:trPr>
              <w:tc>
                <w:tcPr>
                  <w:tcW w:w="550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  <w:t xml:space="preserve">Задвижка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noWrap/>
                  <w:vAlign w:val="bottom"/>
                  <w:hideMark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28.14.13.120</w:t>
                  </w:r>
                </w:p>
              </w:tc>
            </w:tr>
            <w:tr w:rsidR="00D15EDB" w:rsidRPr="00D15EDB" w:rsidTr="00D15EDB">
              <w:trPr>
                <w:trHeight w:val="480"/>
              </w:trPr>
              <w:tc>
                <w:tcPr>
                  <w:tcW w:w="5505" w:type="dxa"/>
                  <w:tcBorders>
                    <w:top w:val="nil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  <w:t xml:space="preserve">Электропривод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single" w:sz="6" w:space="0" w:color="000000"/>
                  </w:tcBorders>
                  <w:shd w:val="clear" w:color="auto" w:fill="FFFFFF"/>
                  <w:noWrap/>
                  <w:vAlign w:val="bottom"/>
                  <w:hideMark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28.14.20.112</w:t>
                  </w:r>
                </w:p>
              </w:tc>
            </w:tr>
            <w:tr w:rsidR="00D15EDB" w:rsidRPr="00D15EDB" w:rsidTr="00D15EDB">
              <w:trPr>
                <w:trHeight w:val="480"/>
              </w:trPr>
              <w:tc>
                <w:tcPr>
                  <w:tcW w:w="5505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1A1A1A"/>
                      <w:sz w:val="20"/>
                      <w:szCs w:val="20"/>
                    </w:rPr>
                    <w:t>Работы по монтажу систем отопления, вентиляции и кондиционирования воздуха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noWrap/>
                  <w:vAlign w:val="bottom"/>
                </w:tcPr>
                <w:p w:rsidR="00D15EDB" w:rsidRPr="007333D7" w:rsidRDefault="00D15EDB" w:rsidP="007333D7">
                  <w:pPr>
                    <w:framePr w:hSpace="181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333D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43.22.12</w:t>
                  </w:r>
                </w:p>
              </w:tc>
            </w:tr>
          </w:tbl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AC74D1" w:rsidRPr="00F5336A" w:rsidRDefault="00AC74D1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/работа/услуга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товаров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 в отношении которых устанавливается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минимальная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обязательная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закупок товаров российского происхождения. 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В.В. Пичугин</w:t>
      </w:r>
      <w:r>
        <w:rPr>
          <w:rFonts w:ascii="Times New Roman" w:hAnsi="Times New Roman"/>
          <w:sz w:val="24"/>
          <w:szCs w:val="24"/>
        </w:rPr>
        <w:t>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AF76D-2096-46CA-BC58-DF059CEA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5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113</cp:revision>
  <dcterms:created xsi:type="dcterms:W3CDTF">2018-01-22T12:50:00Z</dcterms:created>
  <dcterms:modified xsi:type="dcterms:W3CDTF">2025-04-22T05:22:00Z</dcterms:modified>
</cp:coreProperties>
</file>