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ОБЩЕСТВО С ОГРАНИЧЕННОЙ ОТВЕТСТВЕННОСТЬЮ</w:t>
      </w:r>
    </w:p>
    <w:p w:rsidR="00266BF7" w:rsidRPr="00DF7A5A" w:rsidRDefault="00DD48D3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«КОММУНАЛЬНАЯ СЕТЕВАЯ КОМПАНИЯ»</w:t>
      </w:r>
    </w:p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(ООО «</w:t>
      </w:r>
      <w:r w:rsidR="00DD48D3" w:rsidRPr="00DF7A5A">
        <w:rPr>
          <w:rFonts w:ascii="Times New Roman" w:hAnsi="Times New Roman"/>
          <w:b/>
          <w:sz w:val="24"/>
          <w:szCs w:val="24"/>
        </w:rPr>
        <w:t>КСК</w:t>
      </w:r>
      <w:r w:rsidRPr="00DF7A5A">
        <w:rPr>
          <w:rFonts w:ascii="Times New Roman" w:hAnsi="Times New Roman"/>
          <w:b/>
          <w:sz w:val="24"/>
          <w:szCs w:val="24"/>
        </w:rPr>
        <w:t>»)</w:t>
      </w:r>
    </w:p>
    <w:p w:rsidR="00266BF7" w:rsidRPr="00DF7A5A" w:rsidRDefault="006456C6" w:rsidP="00266BF7">
      <w:pPr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3EA18C" wp14:editId="7FC8658D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1D7BF026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0432CF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6031</w:t>
      </w:r>
      <w:r w:rsidR="00293705">
        <w:rPr>
          <w:rFonts w:ascii="Times New Roman" w:hAnsi="Times New Roman"/>
          <w:sz w:val="24"/>
          <w:szCs w:val="24"/>
        </w:rPr>
        <w:t>23</w:t>
      </w:r>
      <w:r w:rsidRPr="00DF7A5A">
        <w:rPr>
          <w:rFonts w:ascii="Times New Roman" w:hAnsi="Times New Roman"/>
          <w:sz w:val="24"/>
          <w:szCs w:val="24"/>
        </w:rPr>
        <w:t xml:space="preserve">, г. Н. Новгород, </w:t>
      </w:r>
      <w:r w:rsidR="00530246">
        <w:rPr>
          <w:rFonts w:ascii="Times New Roman" w:hAnsi="Times New Roman"/>
          <w:sz w:val="24"/>
          <w:szCs w:val="24"/>
        </w:rPr>
        <w:t xml:space="preserve">бульвар Южный, д. 22А, пом. </w:t>
      </w:r>
      <w:proofErr w:type="spellStart"/>
      <w:r w:rsidR="00530246">
        <w:rPr>
          <w:rFonts w:ascii="Times New Roman" w:hAnsi="Times New Roman"/>
          <w:sz w:val="24"/>
          <w:szCs w:val="24"/>
        </w:rPr>
        <w:t>усл</w:t>
      </w:r>
      <w:proofErr w:type="spellEnd"/>
      <w:r w:rsidR="00530246">
        <w:rPr>
          <w:rFonts w:ascii="Times New Roman" w:hAnsi="Times New Roman"/>
          <w:sz w:val="24"/>
          <w:szCs w:val="24"/>
        </w:rPr>
        <w:t>. №П</w:t>
      </w:r>
      <w:proofErr w:type="gramStart"/>
      <w:r w:rsidR="00530246">
        <w:rPr>
          <w:rFonts w:ascii="Times New Roman" w:hAnsi="Times New Roman"/>
          <w:sz w:val="24"/>
          <w:szCs w:val="24"/>
        </w:rPr>
        <w:t>1</w:t>
      </w:r>
      <w:proofErr w:type="gramEnd"/>
      <w:r w:rsidR="00530246">
        <w:rPr>
          <w:rFonts w:ascii="Times New Roman" w:hAnsi="Times New Roman"/>
          <w:sz w:val="24"/>
          <w:szCs w:val="24"/>
        </w:rPr>
        <w:t>, офис 511</w:t>
      </w:r>
    </w:p>
    <w:p w:rsidR="005A7344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ИЗВЕЩЕНИЕ</w:t>
      </w: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 xml:space="preserve">о проведении запроса </w:t>
      </w:r>
      <w:r w:rsidR="00816B24" w:rsidRPr="00DF7A5A">
        <w:rPr>
          <w:rFonts w:ascii="Times New Roman" w:hAnsi="Times New Roman"/>
          <w:sz w:val="24"/>
          <w:szCs w:val="24"/>
        </w:rPr>
        <w:t>предложений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"/>
        <w:gridCol w:w="3532"/>
        <w:gridCol w:w="5840"/>
      </w:tblGrid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>/п.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Способ закупки: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Запрос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</w:tr>
      <w:tr w:rsidR="00266BF7" w:rsidRPr="00DF7A5A" w:rsidTr="007F7469">
        <w:trPr>
          <w:trHeight w:val="1701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840" w:type="dxa"/>
          </w:tcPr>
          <w:p w:rsidR="00266BF7" w:rsidRPr="00DF7A5A" w:rsidRDefault="00DD48D3" w:rsidP="003476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Положение о закупке товаров, работ, услуг для нужд 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общества с ограниченной ответственностью 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«Коммунальная сетевая компания» (ООО «КСК»),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утверждённое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решением внеочередного общего собрания  общества с ограниченной ответственностью «Коммунальная сетевая компания» (</w:t>
            </w:r>
            <w:r w:rsidR="0020119A">
              <w:rPr>
                <w:rFonts w:ascii="Times New Roman" w:hAnsi="Times New Roman"/>
                <w:sz w:val="24"/>
                <w:szCs w:val="24"/>
              </w:rPr>
              <w:t>Протокол № 4 от 17.12.2024 года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)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план закупок на 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2020-2026 г.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утверждённый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а ООО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 xml:space="preserve"> «КСК».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Информационное обеспечение проведения процедуры закупки</w:t>
            </w:r>
          </w:p>
        </w:tc>
        <w:tc>
          <w:tcPr>
            <w:tcW w:w="5840" w:type="dxa"/>
          </w:tcPr>
          <w:p w:rsidR="00147F82" w:rsidRPr="00DF7A5A" w:rsidRDefault="00147F82" w:rsidP="00B7054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Сайт размещения закупки: www.zakupki.gov.ru</w:t>
            </w:r>
          </w:p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F82" w:rsidRPr="00DF7A5A" w:rsidTr="003B1BA7">
        <w:trPr>
          <w:trHeight w:hRule="exact" w:val="1953"/>
        </w:trPr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32" w:type="dxa"/>
          </w:tcPr>
          <w:p w:rsidR="002A41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Адрес электронной почты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840" w:type="dxa"/>
          </w:tcPr>
          <w:p w:rsidR="00147F82" w:rsidRPr="00DF7A5A" w:rsidRDefault="0022727A" w:rsidP="00B7054A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val="en-US"/>
              </w:rPr>
              <w:t>zakypki-ksk@mail.ru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5840" w:type="dxa"/>
          </w:tcPr>
          <w:p w:rsidR="00147F82" w:rsidRPr="00DF7A5A" w:rsidRDefault="00AC74D1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Карпова Наталья Николаевна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5840" w:type="dxa"/>
          </w:tcPr>
          <w:p w:rsidR="00147F82" w:rsidRPr="00DF7A5A" w:rsidRDefault="00E40849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бщество с ограниченной ответственностью «К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оммунальная сетевая компания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="00703D2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Сокращённое</w:t>
            </w: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наименование 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ООО «КСК»)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840" w:type="dxa"/>
          </w:tcPr>
          <w:p w:rsidR="00147F82" w:rsidRPr="00DF7A5A" w:rsidRDefault="007308E1" w:rsidP="00553111">
            <w:pPr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29370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Место нахождения: </w:t>
            </w:r>
          </w:p>
        </w:tc>
        <w:tc>
          <w:tcPr>
            <w:tcW w:w="5840" w:type="dxa"/>
          </w:tcPr>
          <w:p w:rsidR="00147F82" w:rsidRPr="00DF7A5A" w:rsidRDefault="00553111" w:rsidP="001B27EC">
            <w:pPr>
              <w:pStyle w:val="ae"/>
              <w:rPr>
                <w:rFonts w:eastAsia="Times New Roman"/>
                <w:color w:val="auto"/>
                <w:lang w:eastAsia="ru-RU"/>
              </w:rPr>
            </w:pPr>
            <w:r w:rsidRPr="00DF7A5A">
              <w:t>6031</w:t>
            </w:r>
            <w:r w:rsidR="00293705">
              <w:t>23</w:t>
            </w:r>
            <w:r w:rsidRPr="00DF7A5A">
              <w:t xml:space="preserve">, г. Н. Новгород, </w:t>
            </w:r>
            <w:r>
              <w:t xml:space="preserve">бульвар Южный, д. 22А, </w:t>
            </w:r>
            <w:r w:rsidRPr="000F5BDA">
              <w:rPr>
                <w:bCs/>
              </w:rPr>
              <w:t>пом</w:t>
            </w:r>
            <w:r>
              <w:rPr>
                <w:bCs/>
              </w:rPr>
              <w:t>.</w:t>
            </w:r>
            <w:r w:rsidRPr="000F5BDA">
              <w:rPr>
                <w:bCs/>
              </w:rPr>
              <w:t xml:space="preserve"> </w:t>
            </w:r>
            <w:proofErr w:type="spellStart"/>
            <w:r w:rsidRPr="000F5BDA">
              <w:rPr>
                <w:bCs/>
              </w:rPr>
              <w:t>усл</w:t>
            </w:r>
            <w:proofErr w:type="spellEnd"/>
            <w:r w:rsidRPr="000F5BDA">
              <w:rPr>
                <w:bCs/>
              </w:rPr>
              <w:t>. № П</w:t>
            </w:r>
            <w:proofErr w:type="gramStart"/>
            <w:r w:rsidRPr="000F5BDA">
              <w:rPr>
                <w:bCs/>
              </w:rPr>
              <w:t>1</w:t>
            </w:r>
            <w:proofErr w:type="gramEnd"/>
            <w:r>
              <w:rPr>
                <w:bCs/>
              </w:rPr>
              <w:t xml:space="preserve">, </w:t>
            </w:r>
            <w:r>
              <w:t>оф. 511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Факс:</w:t>
            </w:r>
          </w:p>
        </w:tc>
        <w:tc>
          <w:tcPr>
            <w:tcW w:w="5840" w:type="dxa"/>
          </w:tcPr>
          <w:p w:rsidR="00147F82" w:rsidRPr="00DF7A5A" w:rsidRDefault="00AC206B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2-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13-20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Телефон: </w:t>
            </w:r>
          </w:p>
        </w:tc>
        <w:tc>
          <w:tcPr>
            <w:tcW w:w="5840" w:type="dxa"/>
          </w:tcPr>
          <w:p w:rsidR="00147F82" w:rsidRPr="00DF7A5A" w:rsidRDefault="00147F82" w:rsidP="00AC74D1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(831)262-13-20</w:t>
            </w:r>
            <w:r w:rsidR="00293705">
              <w:rPr>
                <w:rFonts w:ascii="Times New Roman" w:hAnsi="Times New Roman"/>
                <w:sz w:val="24"/>
                <w:szCs w:val="24"/>
              </w:rPr>
              <w:t xml:space="preserve"> доб</w:t>
            </w:r>
            <w:r w:rsidR="004E63C5" w:rsidRPr="00DF7A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C74D1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</w:tr>
      <w:tr w:rsidR="00DD48D3" w:rsidRPr="00DF7A5A" w:rsidTr="007F7469">
        <w:trPr>
          <w:trHeight w:val="419"/>
        </w:trPr>
        <w:tc>
          <w:tcPr>
            <w:tcW w:w="0" w:type="auto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532" w:type="dxa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Предмет закупки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4182" w:rsidRPr="00DF7A5A">
              <w:rPr>
                <w:sz w:val="24"/>
                <w:szCs w:val="24"/>
              </w:rPr>
              <w:t xml:space="preserve">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с указанием количества поставляемого товара,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объёма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выполняемой работы, оказываемой услуги, а также краткое описание предмета конкурентной закупки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840" w:type="dxa"/>
          </w:tcPr>
          <w:p w:rsidR="00DD48D3" w:rsidRPr="00DF7A5A" w:rsidRDefault="00AC74D1" w:rsidP="00AC74D1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74D1">
              <w:rPr>
                <w:rFonts w:ascii="Times New Roman" w:hAnsi="Times New Roman"/>
                <w:sz w:val="24"/>
                <w:szCs w:val="24"/>
              </w:rPr>
              <w:t xml:space="preserve">Право заключения договора </w:t>
            </w:r>
            <w:r w:rsidR="00660ACA">
              <w:rPr>
                <w:rFonts w:ascii="Times New Roman" w:hAnsi="Times New Roman"/>
                <w:sz w:val="24"/>
                <w:szCs w:val="24"/>
              </w:rPr>
              <w:t xml:space="preserve">по выполнению работ: </w:t>
            </w:r>
            <w:r w:rsidR="008E7B5C" w:rsidRPr="008E7B5C">
              <w:rPr>
                <w:rFonts w:ascii="Times New Roman" w:hAnsi="Times New Roman"/>
                <w:sz w:val="24"/>
                <w:szCs w:val="24"/>
              </w:rPr>
              <w:t>«Ремонт системы ХВО. Установка двух стальных фильтров ФИПа-1-1,5-0,6-Na с заменой трубопроводов в котельной, расположенной на территор</w:t>
            </w:r>
            <w:proofErr w:type="gramStart"/>
            <w:r w:rsidR="008E7B5C" w:rsidRPr="008E7B5C">
              <w:rPr>
                <w:rFonts w:ascii="Times New Roman" w:hAnsi="Times New Roman"/>
                <w:sz w:val="24"/>
                <w:szCs w:val="24"/>
              </w:rPr>
              <w:t>ии ООО</w:t>
            </w:r>
            <w:proofErr w:type="gramEnd"/>
            <w:r w:rsidR="008E7B5C" w:rsidRPr="008E7B5C">
              <w:rPr>
                <w:rFonts w:ascii="Times New Roman" w:hAnsi="Times New Roman"/>
                <w:sz w:val="24"/>
                <w:szCs w:val="24"/>
              </w:rPr>
              <w:t xml:space="preserve"> "КСК" по адресу: г. Нижний Новгород,  ул. Зайцева, 31В»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2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контракта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либо формула цены, устанавливающая правила расчета сумм, подлежащих уплате заказчиком поставщику (исполнителю, подрядчику) в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840" w:type="dxa"/>
          </w:tcPr>
          <w:p w:rsidR="00266BF7" w:rsidRPr="00DF7A5A" w:rsidRDefault="004971F4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Начальная (максимальная) цена контракта либо формула цены, устанавливающая правила </w:t>
            </w:r>
            <w:r w:rsidR="00DA180E" w:rsidRPr="00DF7A5A">
              <w:rPr>
                <w:rFonts w:ascii="Times New Roman" w:hAnsi="Times New Roman"/>
                <w:sz w:val="24"/>
                <w:szCs w:val="24"/>
              </w:rPr>
              <w:t>расчёта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максимальное значение цены договора: </w:t>
            </w:r>
            <w:r w:rsidR="003F10A7" w:rsidRPr="005F74A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5F74A0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="008E7B5C">
              <w:rPr>
                <w:rFonts w:ascii="Times New Roman" w:hAnsi="Times New Roman"/>
                <w:b/>
                <w:sz w:val="24"/>
                <w:szCs w:val="24"/>
              </w:rPr>
              <w:t>789</w:t>
            </w:r>
            <w:r w:rsidR="003F10A7" w:rsidRPr="005F74A0">
              <w:rPr>
                <w:rFonts w:ascii="Times New Roman" w:hAnsi="Times New Roman"/>
                <w:b/>
                <w:sz w:val="24"/>
                <w:szCs w:val="24"/>
              </w:rPr>
              <w:t>,00 </w:t>
            </w:r>
            <w:r w:rsidRPr="00AC74D1">
              <w:rPr>
                <w:rFonts w:ascii="Times New Roman" w:hAnsi="Times New Roman"/>
                <w:b/>
                <w:sz w:val="24"/>
                <w:szCs w:val="24"/>
              </w:rPr>
              <w:t>руб</w:t>
            </w:r>
            <w:r w:rsidR="007308E1">
              <w:rPr>
                <w:rFonts w:ascii="Times New Roman" w:hAnsi="Times New Roman"/>
                <w:sz w:val="24"/>
                <w:szCs w:val="24"/>
              </w:rPr>
              <w:t>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в том числе НДС. </w:t>
            </w:r>
          </w:p>
          <w:p w:rsidR="007C7B11" w:rsidRPr="00DF7A5A" w:rsidRDefault="00087A49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Стоимость Работ включает в себя все затраты, издержки и иные расходы Подрядчика, в том числе сопутствующие, связанные с исполнением Договора.</w:t>
            </w:r>
          </w:p>
          <w:p w:rsidR="007C7B11" w:rsidRPr="00DF7A5A" w:rsidRDefault="00B60A40" w:rsidP="0086205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платежей: начальная (максимальная) цена договора определена </w:t>
            </w:r>
            <w:r w:rsidR="003F10A7">
              <w:t xml:space="preserve"> </w:t>
            </w:r>
            <w:r w:rsidR="003F10A7" w:rsidRPr="003F10A7">
              <w:rPr>
                <w:rFonts w:ascii="Times New Roman" w:hAnsi="Times New Roman"/>
                <w:sz w:val="24"/>
                <w:szCs w:val="24"/>
              </w:rPr>
              <w:t xml:space="preserve">на основании анализа рынка цен на аналогичные товары, работы, услуги, </w:t>
            </w:r>
            <w:r w:rsidR="003F10A7">
              <w:rPr>
                <w:rFonts w:ascii="Times New Roman" w:hAnsi="Times New Roman"/>
                <w:sz w:val="24"/>
                <w:szCs w:val="24"/>
              </w:rPr>
              <w:t>запрос коммерческих 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Hlk479930077"/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840" w:type="dxa"/>
          </w:tcPr>
          <w:p w:rsidR="00266BF7" w:rsidRPr="00DF7A5A" w:rsidRDefault="00A24B88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 раб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очим дням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="003F10A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8E7B5C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8E7B5C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и до 09 часов </w:t>
            </w:r>
            <w:r w:rsidR="001645F5">
              <w:rPr>
                <w:rFonts w:ascii="Times New Roman" w:hAnsi="Times New Roman"/>
                <w:sz w:val="24"/>
                <w:szCs w:val="24"/>
              </w:rPr>
              <w:t>00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минут </w:t>
            </w:r>
            <w:r w:rsidR="008E7B5C">
              <w:rPr>
                <w:rFonts w:ascii="Times New Roman" w:hAnsi="Times New Roman"/>
                <w:b/>
                <w:sz w:val="24"/>
                <w:szCs w:val="24"/>
              </w:rPr>
              <w:t>06.10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40849" w:rsidRPr="00DF7A5A" w:rsidRDefault="00E4084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Плата за предоставление документации не устанавливается.</w:t>
            </w:r>
          </w:p>
          <w:p w:rsidR="00E40849" w:rsidRPr="00DF7A5A" w:rsidRDefault="00E40849" w:rsidP="007F74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Порядок предоставления документации: </w:t>
            </w:r>
            <w:r w:rsidRPr="00DF7A5A">
              <w:rPr>
                <w:sz w:val="24"/>
                <w:szCs w:val="24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любое заинтересованное лицо вправе ознакомиться с документацией о закупке и документами, имеющее непосредственное отношение к предмету закупки.</w:t>
            </w:r>
          </w:p>
        </w:tc>
      </w:tr>
      <w:bookmarkEnd w:id="0"/>
      <w:tr w:rsidR="00266BF7" w:rsidRPr="00DF7A5A" w:rsidTr="007308E1">
        <w:trPr>
          <w:trHeight w:val="1877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4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840" w:type="dxa"/>
          </w:tcPr>
          <w:p w:rsidR="001E5C7C" w:rsidRPr="00DF7A5A" w:rsidRDefault="006735FF" w:rsidP="008E7B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Заявки на участие в закупке принимаются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по рабочим дням</w:t>
            </w:r>
            <w:r w:rsidR="003A229C" w:rsidRPr="00DF7A5A">
              <w:rPr>
                <w:sz w:val="24"/>
                <w:szCs w:val="24"/>
              </w:rPr>
              <w:t xml:space="preserve">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802B6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8E7B5C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802B65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8E7B5C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802B65">
              <w:rPr>
                <w:rFonts w:ascii="Times New Roman" w:hAnsi="Times New Roman"/>
                <w:sz w:val="24"/>
                <w:szCs w:val="24"/>
              </w:rPr>
              <w:t xml:space="preserve"> и до 09 часов 0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0 минут </w:t>
            </w:r>
            <w:r w:rsidR="008E7B5C">
              <w:rPr>
                <w:rFonts w:ascii="Times New Roman" w:hAnsi="Times New Roman"/>
                <w:b/>
                <w:sz w:val="24"/>
                <w:szCs w:val="24"/>
              </w:rPr>
              <w:t>08.10</w:t>
            </w:r>
            <w:r w:rsidR="00F857CA" w:rsidRPr="00AC74D1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5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предоставления документации</w:t>
            </w:r>
          </w:p>
        </w:tc>
        <w:tc>
          <w:tcPr>
            <w:tcW w:w="5840" w:type="dxa"/>
          </w:tcPr>
          <w:p w:rsidR="00266BF7" w:rsidRPr="00DF7A5A" w:rsidRDefault="006735FF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www.zakupki.gov.ru,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6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 документации</w:t>
            </w:r>
          </w:p>
        </w:tc>
        <w:tc>
          <w:tcPr>
            <w:tcW w:w="5840" w:type="dxa"/>
          </w:tcPr>
          <w:p w:rsidR="00266BF7" w:rsidRPr="00DF7A5A" w:rsidRDefault="002E7EE8" w:rsidP="007308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Документация разработана в соответствии с Федеральным законом от 18.07.2011 N 223-ФЗ</w:t>
            </w:r>
            <w:r w:rsidRPr="00DF7A5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«О закупках товаров, работ, услуг отдельными видами юридических лиц», </w:t>
            </w:r>
            <w:r w:rsidR="00347680">
              <w:t xml:space="preserve"> 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>Положение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м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о закупке товаров, работ, услуг для нужд общества с ограниченной ответственностью  «Коммунальная сетевая компания» (ООО «КСК»), утверждённое решением внеочередного общего собрания  общества с ограниченной ответственностью «Коммунальная сетевая компания» (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Протокол № 4 от 17.12.2024 года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>), план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а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закупок на 2020-2026 г., утверждённый</w:t>
            </w:r>
            <w:proofErr w:type="gramEnd"/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</w:t>
            </w:r>
            <w:proofErr w:type="gramStart"/>
            <w:r w:rsidR="00347680" w:rsidRPr="00347680">
              <w:rPr>
                <w:rFonts w:ascii="Times New Roman" w:hAnsi="Times New Roman"/>
                <w:sz w:val="24"/>
                <w:szCs w:val="24"/>
              </w:rPr>
              <w:t>а ООО</w:t>
            </w:r>
            <w:proofErr w:type="gramEnd"/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«КСК»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». Содержание документации соответствует вышеуказанным нормативным документам</w:t>
            </w:r>
            <w:r w:rsidR="00C83D01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rPr>
          <w:trHeight w:hRule="exact" w:val="2276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7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a3"/>
            </w:pPr>
            <w:r w:rsidRPr="00DF7A5A">
              <w:t>Дата подведения итогов:</w:t>
            </w:r>
          </w:p>
          <w:p w:rsidR="00266BF7" w:rsidRPr="00DF7A5A" w:rsidRDefault="00266BF7" w:rsidP="00B7054A">
            <w:pPr>
              <w:pStyle w:val="a3"/>
            </w:pPr>
          </w:p>
        </w:tc>
        <w:tc>
          <w:tcPr>
            <w:tcW w:w="5840" w:type="dxa"/>
          </w:tcPr>
          <w:p w:rsidR="00266BF7" w:rsidRPr="00DF7A5A" w:rsidRDefault="009E2CD9" w:rsidP="008E7B5C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Комиссия </w:t>
            </w:r>
            <w:r w:rsidR="008E7B5C">
              <w:rPr>
                <w:rFonts w:ascii="Times New Roman" w:hAnsi="Times New Roman"/>
                <w:b/>
                <w:bCs/>
                <w:sz w:val="24"/>
                <w:szCs w:val="24"/>
              </w:rPr>
              <w:t>08.10</w:t>
            </w:r>
            <w:r w:rsidR="00AC74D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.2025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 </w:t>
            </w:r>
            <w:r w:rsidR="001645F5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09</w:t>
            </w:r>
            <w:r w:rsidR="006A65F7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часов </w:t>
            </w:r>
            <w:r w:rsidR="00802B65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 минут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 вскрывает, рассматривает заявки на участие в запросе предложений на соответствие их требованиям, установленным в извещении о проведении запроса предложений, и оценивает заявки на участие в запросе предложений. Дата подведения итогов </w:t>
            </w:r>
            <w:r w:rsidR="008E7B5C">
              <w:rPr>
                <w:rFonts w:ascii="Times New Roman" w:hAnsi="Times New Roman"/>
                <w:b/>
                <w:bCs/>
                <w:sz w:val="24"/>
                <w:szCs w:val="24"/>
              </w:rPr>
              <w:t>08.10</w:t>
            </w:r>
            <w:r w:rsidR="00AC74D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.2025</w:t>
            </w:r>
            <w:r w:rsidR="007777BF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</w:t>
            </w:r>
            <w:r w:rsidR="00F857CA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  <w:r w:rsidR="006A65F7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часов </w:t>
            </w:r>
            <w:r w:rsidR="0055311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 минут.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F7045A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8</w:t>
            </w:r>
            <w:r w:rsidR="00266BF7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рассмотрения заявок на участие в запросе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40" w:type="dxa"/>
          </w:tcPr>
          <w:p w:rsidR="00266BF7" w:rsidRPr="00DF7A5A" w:rsidRDefault="000F5BDA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308E1">
        <w:trPr>
          <w:trHeight w:val="412"/>
        </w:trPr>
        <w:tc>
          <w:tcPr>
            <w:tcW w:w="0" w:type="auto"/>
          </w:tcPr>
          <w:p w:rsidR="00266BF7" w:rsidRPr="00DF7A5A" w:rsidRDefault="000354B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2"/>
              <w:keepNext w:val="0"/>
              <w:spacing w:before="0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</w:pPr>
            <w:r w:rsidRPr="00DF7A5A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</w:tcPr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Заявки на участие в запросе предложений оцениваются исходя из следующих критериев: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договора, значимость – 6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0%;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Сумма значимостей критериев оценки заявок, установленных в закупочной документации, составляет 100 процентов.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Содержание критериев оценки заявок на участие в открытом запросе предложений: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«цена договора» признается предложение Участника с наименьшей ценой.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настоящей документации» признается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 xml:space="preserve">предложение Участника, предоставившего наиболее полный пакет документов, подтверждающих выполнение условий данного критерия. </w:t>
            </w:r>
          </w:p>
          <w:p w:rsidR="00B7054A" w:rsidRPr="00DF7A5A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опытом по выполнению договоров, аналогичных условиям договора, условия которого определены в Приложении  № 1 к настоящей документации» признается  предложение Участника, выполнившего в течение календарных трёх лет до даты размещения настоящей закупки наиболее большее количество договоров на наиболее значительные объёмы (сопоставление объёмов осуществляется путём сопоставления цен договоров), информация, предоставленная участниками закупки в рамках данного критерия должна быть</w:t>
            </w:r>
            <w:proofErr w:type="gramEnd"/>
            <w:r w:rsidRPr="008234F0">
              <w:rPr>
                <w:rFonts w:ascii="Times New Roman" w:hAnsi="Times New Roman"/>
                <w:sz w:val="24"/>
                <w:szCs w:val="24"/>
              </w:rPr>
              <w:t xml:space="preserve"> подтверждена документально.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E2E2B" w:rsidRPr="00DF7A5A" w:rsidTr="007F7469">
        <w:trPr>
          <w:trHeight w:val="558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 оценки заявок.</w:t>
            </w:r>
          </w:p>
          <w:p w:rsidR="00CE2E2B" w:rsidRPr="00DF7A5A" w:rsidRDefault="00CE2E2B" w:rsidP="00CE2E2B">
            <w:pPr>
              <w:pStyle w:val="a3"/>
            </w:pPr>
          </w:p>
        </w:tc>
        <w:tc>
          <w:tcPr>
            <w:tcW w:w="5840" w:type="dxa"/>
          </w:tcPr>
          <w:p w:rsidR="00CE2E2B" w:rsidRPr="008234F0" w:rsidRDefault="00F857CA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условиями закупочной документации.</w:t>
            </w:r>
          </w:p>
        </w:tc>
      </w:tr>
      <w:tr w:rsidR="00CE2E2B" w:rsidRPr="00DF7A5A" w:rsidTr="007F7469">
        <w:trPr>
          <w:trHeight w:val="413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 направления контракта победителю по результатам подведения итогов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В течение двух рабочих дней с момента подписания протокола комиссией.</w:t>
            </w:r>
          </w:p>
        </w:tc>
      </w:tr>
      <w:tr w:rsidR="00CE2E2B" w:rsidRPr="00DF7A5A" w:rsidTr="007F7469">
        <w:trPr>
          <w:trHeight w:val="561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В течение двадцати дней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с даты  размещения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 xml:space="preserve"> в единой информационной системе итогового протокола, составленного по результатам запроса предложений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23. 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840" w:type="dxa"/>
          </w:tcPr>
          <w:p w:rsidR="00CE2E2B" w:rsidRPr="00DF7A5A" w:rsidRDefault="00347680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7680">
              <w:rPr>
                <w:rFonts w:ascii="Times New Roman" w:hAnsi="Times New Roman"/>
                <w:sz w:val="24"/>
                <w:szCs w:val="24"/>
              </w:rPr>
              <w:t>Выполнение работ должно осуществляться в строгом соответствии с проектом договора и Техническим заданием, являющимися Приложением № 1 к документации о закупке, содержащим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</w:t>
            </w:r>
            <w:proofErr w:type="gramEnd"/>
            <w:r w:rsidRPr="00347680">
              <w:rPr>
                <w:rFonts w:ascii="Times New Roman" w:hAnsi="Times New Roman"/>
                <w:sz w:val="24"/>
                <w:szCs w:val="24"/>
              </w:rPr>
              <w:t xml:space="preserve">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 обоснованием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 в </w:t>
            </w:r>
            <w:proofErr w:type="gramStart"/>
            <w:r w:rsidRPr="00347680">
              <w:rPr>
                <w:rFonts w:ascii="Times New Roman" w:hAnsi="Times New Roman"/>
                <w:sz w:val="24"/>
                <w:szCs w:val="24"/>
              </w:rPr>
              <w:t>случае</w:t>
            </w:r>
            <w:proofErr w:type="gramEnd"/>
            <w:r w:rsidRPr="00347680">
              <w:rPr>
                <w:rFonts w:ascii="Times New Roman" w:hAnsi="Times New Roman"/>
                <w:sz w:val="24"/>
                <w:szCs w:val="24"/>
              </w:rPr>
              <w:t xml:space="preserve"> предусмотренном действующем законодательством.</w:t>
            </w:r>
          </w:p>
        </w:tc>
      </w:tr>
      <w:tr w:rsidR="00CE2E2B" w:rsidRPr="00DF7A5A" w:rsidTr="007F7469">
        <w:trPr>
          <w:trHeight w:val="3322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Заявка на участие в запросе предложений подаётся Участником закупки в запечатанном </w:t>
            </w:r>
            <w:bookmarkStart w:id="1" w:name="_Ref56226704"/>
            <w:bookmarkStart w:id="2" w:name="_Ref93172396"/>
            <w:r w:rsidRPr="00DF7A5A">
              <w:rPr>
                <w:rFonts w:ascii="Times New Roman" w:hAnsi="Times New Roman"/>
                <w:sz w:val="24"/>
                <w:szCs w:val="24"/>
              </w:rPr>
              <w:t>конверте, на котором указывается следующая информация</w:t>
            </w:r>
            <w:bookmarkEnd w:id="1"/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  <w:bookmarkEnd w:id="2"/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наименование и адрес Заказчика в соответствии с извещением;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полное фирменное наименование (фамилия, имя, отчество) участника и его почтовый адрес;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предмет запроса предложений.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 заявке на участие в закупке прилагаются документы по перечню и в соответствии с требованиями, установленными Приложением № 3 к документации о закупке.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Место, условия и сроки (периоды) поставки товара, выполнения работы, оказания услуги.</w:t>
            </w:r>
          </w:p>
        </w:tc>
        <w:tc>
          <w:tcPr>
            <w:tcW w:w="5840" w:type="dxa"/>
          </w:tcPr>
          <w:p w:rsidR="00347680" w:rsidRPr="00347680" w:rsidRDefault="00347680" w:rsidP="0034768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347680">
              <w:rPr>
                <w:rFonts w:ascii="Times New Roman" w:hAnsi="Times New Roman"/>
                <w:sz w:val="24"/>
                <w:szCs w:val="24"/>
              </w:rPr>
              <w:t>Срок выполнения работ:</w:t>
            </w:r>
            <w:r w:rsidR="00E726B9">
              <w:rPr>
                <w:rFonts w:ascii="Times New Roman" w:hAnsi="Times New Roman"/>
                <w:sz w:val="24"/>
                <w:szCs w:val="24"/>
              </w:rPr>
              <w:t xml:space="preserve"> в соответствии с Техническим заданием.</w:t>
            </w:r>
          </w:p>
          <w:p w:rsidR="00CE2E2B" w:rsidRPr="00DF7A5A" w:rsidRDefault="00CE2E2B" w:rsidP="0034768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2E2B" w:rsidRPr="00DF7A5A" w:rsidTr="007F7469">
        <w:trPr>
          <w:trHeight w:val="416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Форма, сроки и порядок оплаты товара, работы, услуги.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Оплата по настоящему договору осуществляется Заказчиком в безналичной форме, путём перечисления денежных средств на расчётный счёт Подрядчика.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Оплата Работ осуществляется Заказчиком в течение 7 (семи) рабочих дней после подписания сторонами актов выполненных работ по форме КС-2 и справок о стоимости по форме КС-3.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При необходимости внесения авансового платежа в целях исполнения настоящего договора на основании обоснованного заявления Подрядчика стороны вправе согласовывать оплату по настоящему договору с осуществлением выплаты авансового платежа, размер которого и сроки выплаты согласовываются сторонами путём переговоров и оформляются дополнительным соглашением к настоящему договору.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В случае не достижения сторонами соглашения о размере и сроках выплаты авансового платежа, оплата по договору производится в соответствии с п. </w:t>
            </w:r>
            <w:r w:rsidR="007333D7">
              <w:rPr>
                <w:rFonts w:ascii="Times New Roman" w:hAnsi="Times New Roman"/>
                <w:sz w:val="24"/>
                <w:szCs w:val="24"/>
              </w:rPr>
              <w:t>2.3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 Договора.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Работы, предъявленные Подрядчиком, в отношении качества, объёмов, сроков выполнения или стоимости по которым Заказчиком заявлены обоснованные возражения, оплачиваются после устранения выявленных замечаний или согласования Сторонами их стоимости.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Обязательство Заказчика по оплате считается исполненным с момента списания денежных средств со счета Заказчика.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Превышение Подрядчиком объёмов и стоимости работ, не подтверждённых соответствующим дополнительным соглашением Сторон, оплачиваются Подрядчиком за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свой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счёт.</w:t>
            </w:r>
          </w:p>
        </w:tc>
      </w:tr>
      <w:tr w:rsidR="00CE2E2B" w:rsidRPr="00DF7A5A" w:rsidTr="007F7469">
        <w:trPr>
          <w:trHeight w:val="800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Порядок формирования цены договора.</w:t>
            </w:r>
          </w:p>
        </w:tc>
        <w:tc>
          <w:tcPr>
            <w:tcW w:w="5840" w:type="dxa"/>
          </w:tcPr>
          <w:p w:rsidR="00CE2E2B" w:rsidRPr="00DF7A5A" w:rsidRDefault="00CE2E2B" w:rsidP="002343B2">
            <w:pPr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Начальная (максимальная) цена договора определена </w:t>
            </w:r>
            <w:r w:rsidRPr="00DF7A5A">
              <w:rPr>
                <w:sz w:val="24"/>
                <w:szCs w:val="24"/>
              </w:rPr>
              <w:t xml:space="preserve"> </w:t>
            </w:r>
            <w:r w:rsidR="002343B2">
              <w:rPr>
                <w:rFonts w:ascii="Times New Roman" w:hAnsi="Times New Roman"/>
                <w:spacing w:val="-8"/>
                <w:sz w:val="24"/>
                <w:szCs w:val="24"/>
              </w:rPr>
              <w:t>на основании</w:t>
            </w:r>
            <w:r w:rsidR="003B1BA7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запрос</w:t>
            </w:r>
            <w:r w:rsidR="002343B2">
              <w:rPr>
                <w:rFonts w:ascii="Times New Roman" w:hAnsi="Times New Roman"/>
                <w:spacing w:val="-8"/>
                <w:sz w:val="24"/>
                <w:szCs w:val="24"/>
              </w:rPr>
              <w:t>а</w:t>
            </w:r>
            <w:r w:rsidR="003B1BA7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коммерческих предложений</w:t>
            </w: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>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>В соответствии с документацией о закупке.</w:t>
            </w:r>
          </w:p>
        </w:tc>
      </w:tr>
      <w:tr w:rsidR="00AC74D1" w:rsidRPr="00DF7A5A" w:rsidTr="007F7469">
        <w:trPr>
          <w:trHeight w:val="1115"/>
        </w:trPr>
        <w:tc>
          <w:tcPr>
            <w:tcW w:w="0" w:type="auto"/>
          </w:tcPr>
          <w:p w:rsidR="00AC74D1" w:rsidRPr="00F5336A" w:rsidRDefault="00AC74D1" w:rsidP="00AC74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532" w:type="dxa"/>
          </w:tcPr>
          <w:p w:rsidR="00AC74D1" w:rsidRPr="00FA2B11" w:rsidRDefault="00AC74D1" w:rsidP="00AC74D1">
            <w:pPr>
              <w:spacing w:after="0" w:line="288" w:lineRule="atLeast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</w:t>
            </w:r>
            <w:r w:rsidRPr="00FA2B11">
              <w:rPr>
                <w:rFonts w:ascii="Times New Roman" w:hAnsi="Times New Roman"/>
              </w:rPr>
              <w:t>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</w:t>
            </w:r>
            <w:proofErr w:type="gramEnd"/>
            <w:r w:rsidRPr="00FA2B11">
              <w:rPr>
                <w:rFonts w:ascii="Times New Roman" w:hAnsi="Times New Roman"/>
              </w:rPr>
              <w:t xml:space="preserve">, ограничение, преимущество установлены в соответствии с </w:t>
            </w:r>
            <w:hyperlink r:id="rId9" w:history="1">
              <w:r w:rsidRPr="00FA2B11">
                <w:rPr>
                  <w:rFonts w:ascii="Times New Roman" w:hAnsi="Times New Roman"/>
                </w:rPr>
                <w:t>пунктом 1 части 2 статьи 3.1-4</w:t>
              </w:r>
            </w:hyperlink>
            <w:r w:rsidRPr="00FA2B11">
              <w:rPr>
                <w:rFonts w:ascii="Times New Roman" w:hAnsi="Times New Roman"/>
              </w:rPr>
              <w:t xml:space="preserve"> Закона о закупках в отношении товара, работы, услуги, являющихся предметом закупки. </w:t>
            </w:r>
          </w:p>
        </w:tc>
        <w:tc>
          <w:tcPr>
            <w:tcW w:w="5840" w:type="dxa"/>
          </w:tcPr>
          <w:p w:rsidR="00D15EDB" w:rsidRDefault="00D15EDB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  <w:p w:rsidR="00D15EDB" w:rsidRDefault="00AC74D1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FA2B11">
              <w:rPr>
                <w:rFonts w:ascii="Times New Roman" w:eastAsiaTheme="minorHAnsi" w:hAnsi="Times New Roman"/>
                <w:lang w:eastAsia="en-US"/>
              </w:rPr>
              <w:t>ОКПД</w:t>
            </w:r>
            <w:proofErr w:type="gramStart"/>
            <w:r w:rsidRPr="00FA2B11">
              <w:rPr>
                <w:rFonts w:ascii="Times New Roman" w:eastAsiaTheme="minorHAnsi" w:hAnsi="Times New Roman"/>
                <w:lang w:eastAsia="en-US"/>
              </w:rPr>
              <w:t>2</w:t>
            </w:r>
            <w:proofErr w:type="gramEnd"/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 планируемого к закупке </w:t>
            </w:r>
            <w:r>
              <w:rPr>
                <w:rFonts w:ascii="Times New Roman" w:eastAsiaTheme="minorHAnsi" w:hAnsi="Times New Roman"/>
                <w:lang w:eastAsia="en-US"/>
              </w:rPr>
              <w:t>товара/работы/услуги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 – </w:t>
            </w:r>
          </w:p>
          <w:p w:rsidR="00D15EDB" w:rsidRPr="00AB5FF2" w:rsidRDefault="00627855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AB5FF2">
              <w:rPr>
                <w:rFonts w:ascii="Times New Roman" w:eastAsiaTheme="minorHAnsi" w:hAnsi="Times New Roman"/>
                <w:lang w:eastAsia="en-US"/>
              </w:rPr>
              <w:t>43.</w:t>
            </w:r>
            <w:r w:rsidR="00AB5FF2" w:rsidRPr="00AB5FF2">
              <w:rPr>
                <w:rFonts w:ascii="Times New Roman" w:eastAsiaTheme="minorHAnsi" w:hAnsi="Times New Roman"/>
                <w:lang w:eastAsia="en-US"/>
              </w:rPr>
              <w:t>22.12.190</w:t>
            </w:r>
          </w:p>
          <w:p w:rsidR="00AC74D1" w:rsidRPr="00F5336A" w:rsidRDefault="00D54FDF" w:rsidP="005C52D5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  <w:r w:rsidRPr="00D54FDF">
              <w:rPr>
                <w:rFonts w:ascii="Times New Roman" w:eastAsiaTheme="minorHAnsi" w:hAnsi="Times New Roman"/>
                <w:lang w:eastAsia="en-US"/>
              </w:rPr>
              <w:t>Товар/работа/услуга не входит в Перечень товаров, в отношении ко</w:t>
            </w:r>
            <w:bookmarkStart w:id="3" w:name="_GoBack"/>
            <w:bookmarkEnd w:id="3"/>
            <w:r w:rsidRPr="00D54FDF">
              <w:rPr>
                <w:rFonts w:ascii="Times New Roman" w:eastAsiaTheme="minorHAnsi" w:hAnsi="Times New Roman"/>
                <w:lang w:eastAsia="en-US"/>
              </w:rPr>
              <w:t>торых устанавливается запрет/ограничение/преимущество закупок для обеспечения государственных и муниципальных нужд, закупок отдельными видами юридических лиц.</w:t>
            </w:r>
          </w:p>
        </w:tc>
      </w:tr>
    </w:tbl>
    <w:p w:rsidR="00C226EC" w:rsidRPr="00DF7A5A" w:rsidRDefault="00C226EC">
      <w:pPr>
        <w:rPr>
          <w:sz w:val="24"/>
          <w:szCs w:val="24"/>
        </w:rPr>
      </w:pPr>
    </w:p>
    <w:p w:rsidR="00266BF7" w:rsidRPr="007F7469" w:rsidRDefault="007333D7" w:rsidP="003A22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О</w:t>
      </w:r>
      <w:r w:rsidR="00266BF7" w:rsidRPr="00DF7A5A">
        <w:rPr>
          <w:rFonts w:ascii="Times New Roman" w:hAnsi="Times New Roman"/>
          <w:sz w:val="24"/>
          <w:szCs w:val="24"/>
        </w:rPr>
        <w:t>ОО «</w:t>
      </w:r>
      <w:r w:rsidR="00DD48D3" w:rsidRPr="00DF7A5A">
        <w:rPr>
          <w:rFonts w:ascii="Times New Roman" w:hAnsi="Times New Roman"/>
          <w:sz w:val="24"/>
          <w:szCs w:val="24"/>
        </w:rPr>
        <w:t>КСК</w:t>
      </w:r>
      <w:r w:rsidR="00266BF7" w:rsidRPr="00DF7A5A">
        <w:rPr>
          <w:rFonts w:ascii="Times New Roman" w:hAnsi="Times New Roman"/>
          <w:sz w:val="24"/>
          <w:szCs w:val="24"/>
        </w:rPr>
        <w:t>» ____________________</w:t>
      </w:r>
      <w:r>
        <w:rPr>
          <w:rFonts w:ascii="Times New Roman" w:hAnsi="Times New Roman"/>
          <w:sz w:val="24"/>
          <w:szCs w:val="24"/>
        </w:rPr>
        <w:t>/В.В. Пичугин/</w:t>
      </w:r>
    </w:p>
    <w:sectPr w:rsidR="00266BF7" w:rsidRPr="007F7469" w:rsidSect="00B7054A">
      <w:pgSz w:w="11906" w:h="16838"/>
      <w:pgMar w:top="567" w:right="425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72A" w:rsidRDefault="00FF072A" w:rsidP="00266BF7">
      <w:pPr>
        <w:spacing w:after="0" w:line="240" w:lineRule="auto"/>
      </w:pPr>
      <w:r>
        <w:separator/>
      </w:r>
    </w:p>
  </w:endnote>
  <w:end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72A" w:rsidRDefault="00FF072A" w:rsidP="00266BF7">
      <w:pPr>
        <w:spacing w:after="0" w:line="240" w:lineRule="auto"/>
      </w:pPr>
      <w:r>
        <w:separator/>
      </w:r>
    </w:p>
  </w:footnote>
  <w:foot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15F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34D6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877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501B"/>
    <w:rsid w:val="000A709E"/>
    <w:rsid w:val="000B05F0"/>
    <w:rsid w:val="000B07E6"/>
    <w:rsid w:val="000B0C6A"/>
    <w:rsid w:val="000B262A"/>
    <w:rsid w:val="000B2951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59E8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3FB9"/>
    <w:rsid w:val="000F5BDA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2720D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044F"/>
    <w:rsid w:val="0016218B"/>
    <w:rsid w:val="00162F58"/>
    <w:rsid w:val="001644F1"/>
    <w:rsid w:val="001645F5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25F4"/>
    <w:rsid w:val="001C47E7"/>
    <w:rsid w:val="001C6C06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19A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3B2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705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03"/>
    <w:rsid w:val="002A7B56"/>
    <w:rsid w:val="002A7E00"/>
    <w:rsid w:val="002B0659"/>
    <w:rsid w:val="002B0EA7"/>
    <w:rsid w:val="002B109B"/>
    <w:rsid w:val="002B138E"/>
    <w:rsid w:val="002B16FD"/>
    <w:rsid w:val="002B188C"/>
    <w:rsid w:val="002B1960"/>
    <w:rsid w:val="002B1D2D"/>
    <w:rsid w:val="002B1D36"/>
    <w:rsid w:val="002B22A4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654"/>
    <w:rsid w:val="002C7C31"/>
    <w:rsid w:val="002C7FEC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07B2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5876"/>
    <w:rsid w:val="00326B09"/>
    <w:rsid w:val="00327141"/>
    <w:rsid w:val="00327812"/>
    <w:rsid w:val="00327883"/>
    <w:rsid w:val="003278CD"/>
    <w:rsid w:val="00330C41"/>
    <w:rsid w:val="00332A34"/>
    <w:rsid w:val="00333BFC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47680"/>
    <w:rsid w:val="00350974"/>
    <w:rsid w:val="003509E6"/>
    <w:rsid w:val="00354BAD"/>
    <w:rsid w:val="00354E94"/>
    <w:rsid w:val="00355649"/>
    <w:rsid w:val="0036007D"/>
    <w:rsid w:val="0036166E"/>
    <w:rsid w:val="003627AD"/>
    <w:rsid w:val="00362DA1"/>
    <w:rsid w:val="00364555"/>
    <w:rsid w:val="0036456D"/>
    <w:rsid w:val="00364C72"/>
    <w:rsid w:val="00366065"/>
    <w:rsid w:val="00367FCE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1BA7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FF4"/>
    <w:rsid w:val="003D5615"/>
    <w:rsid w:val="003D5D53"/>
    <w:rsid w:val="003D603D"/>
    <w:rsid w:val="003D6522"/>
    <w:rsid w:val="003D6976"/>
    <w:rsid w:val="003D7024"/>
    <w:rsid w:val="003D7ACD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0A7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6E7E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5BCA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0F5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FED"/>
    <w:rsid w:val="005213D3"/>
    <w:rsid w:val="005214CA"/>
    <w:rsid w:val="005232E3"/>
    <w:rsid w:val="0052395E"/>
    <w:rsid w:val="00524F18"/>
    <w:rsid w:val="0052528B"/>
    <w:rsid w:val="005255AF"/>
    <w:rsid w:val="00530246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111"/>
    <w:rsid w:val="0055356A"/>
    <w:rsid w:val="0055442B"/>
    <w:rsid w:val="0055478C"/>
    <w:rsid w:val="005549A1"/>
    <w:rsid w:val="005558F7"/>
    <w:rsid w:val="00557002"/>
    <w:rsid w:val="0055736B"/>
    <w:rsid w:val="00557741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2A2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275E"/>
    <w:rsid w:val="005A35A5"/>
    <w:rsid w:val="005A3BDB"/>
    <w:rsid w:val="005A3FEC"/>
    <w:rsid w:val="005A47E1"/>
    <w:rsid w:val="005A55B8"/>
    <w:rsid w:val="005A5B7F"/>
    <w:rsid w:val="005A6E81"/>
    <w:rsid w:val="005A7344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52D5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5F74A0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855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646F"/>
    <w:rsid w:val="006574C6"/>
    <w:rsid w:val="00657D67"/>
    <w:rsid w:val="0066000B"/>
    <w:rsid w:val="00660ACA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5F7"/>
    <w:rsid w:val="006A6643"/>
    <w:rsid w:val="006B0787"/>
    <w:rsid w:val="006B0B32"/>
    <w:rsid w:val="006B1A45"/>
    <w:rsid w:val="006B2E7E"/>
    <w:rsid w:val="006B35CC"/>
    <w:rsid w:val="006B40AC"/>
    <w:rsid w:val="006B4B7A"/>
    <w:rsid w:val="006B4F85"/>
    <w:rsid w:val="006B6703"/>
    <w:rsid w:val="006B7FBB"/>
    <w:rsid w:val="006C0F78"/>
    <w:rsid w:val="006C17E3"/>
    <w:rsid w:val="006C2B19"/>
    <w:rsid w:val="006C45C2"/>
    <w:rsid w:val="006C4758"/>
    <w:rsid w:val="006C5F6C"/>
    <w:rsid w:val="006D0493"/>
    <w:rsid w:val="006D0697"/>
    <w:rsid w:val="006D1C9C"/>
    <w:rsid w:val="006D260A"/>
    <w:rsid w:val="006D2921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3D22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56C"/>
    <w:rsid w:val="00727971"/>
    <w:rsid w:val="007301AF"/>
    <w:rsid w:val="007302FE"/>
    <w:rsid w:val="007308E1"/>
    <w:rsid w:val="00731931"/>
    <w:rsid w:val="00731BCE"/>
    <w:rsid w:val="00732A59"/>
    <w:rsid w:val="007333D7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719A"/>
    <w:rsid w:val="007574F9"/>
    <w:rsid w:val="00757C24"/>
    <w:rsid w:val="007608C2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7BF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312A"/>
    <w:rsid w:val="007C4AB5"/>
    <w:rsid w:val="007C5B47"/>
    <w:rsid w:val="007C60E5"/>
    <w:rsid w:val="007C64A5"/>
    <w:rsid w:val="007C7B11"/>
    <w:rsid w:val="007C7D0D"/>
    <w:rsid w:val="007D07E3"/>
    <w:rsid w:val="007D1CD6"/>
    <w:rsid w:val="007D31E1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66B2"/>
    <w:rsid w:val="007F0266"/>
    <w:rsid w:val="007F2694"/>
    <w:rsid w:val="007F43A5"/>
    <w:rsid w:val="007F4434"/>
    <w:rsid w:val="007F7469"/>
    <w:rsid w:val="00800A58"/>
    <w:rsid w:val="0080128B"/>
    <w:rsid w:val="008016F2"/>
    <w:rsid w:val="0080226F"/>
    <w:rsid w:val="00802B65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053"/>
    <w:rsid w:val="00862A82"/>
    <w:rsid w:val="008642A0"/>
    <w:rsid w:val="00865272"/>
    <w:rsid w:val="00865ACE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3B3"/>
    <w:rsid w:val="008E3BB3"/>
    <w:rsid w:val="008E41AD"/>
    <w:rsid w:val="008E4EB4"/>
    <w:rsid w:val="008E4F73"/>
    <w:rsid w:val="008E5015"/>
    <w:rsid w:val="008E5EEB"/>
    <w:rsid w:val="008E7297"/>
    <w:rsid w:val="008E7B5C"/>
    <w:rsid w:val="008F1562"/>
    <w:rsid w:val="008F2002"/>
    <w:rsid w:val="008F238C"/>
    <w:rsid w:val="008F2ABF"/>
    <w:rsid w:val="008F468B"/>
    <w:rsid w:val="008F5362"/>
    <w:rsid w:val="008F5567"/>
    <w:rsid w:val="008F6876"/>
    <w:rsid w:val="008F6B64"/>
    <w:rsid w:val="008F6BA7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3E45"/>
    <w:rsid w:val="009166FB"/>
    <w:rsid w:val="00917690"/>
    <w:rsid w:val="00921AB9"/>
    <w:rsid w:val="00922028"/>
    <w:rsid w:val="009222C5"/>
    <w:rsid w:val="009228F2"/>
    <w:rsid w:val="00923E38"/>
    <w:rsid w:val="00923FB0"/>
    <w:rsid w:val="00924000"/>
    <w:rsid w:val="009244CA"/>
    <w:rsid w:val="00925AF0"/>
    <w:rsid w:val="00925C2D"/>
    <w:rsid w:val="0092616E"/>
    <w:rsid w:val="0092718E"/>
    <w:rsid w:val="00927902"/>
    <w:rsid w:val="009339D8"/>
    <w:rsid w:val="009342B4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4E7"/>
    <w:rsid w:val="00984C0B"/>
    <w:rsid w:val="009865B9"/>
    <w:rsid w:val="00986D2B"/>
    <w:rsid w:val="00986F0B"/>
    <w:rsid w:val="00991FEB"/>
    <w:rsid w:val="009958F7"/>
    <w:rsid w:val="00996607"/>
    <w:rsid w:val="009A025C"/>
    <w:rsid w:val="009A0911"/>
    <w:rsid w:val="009A1002"/>
    <w:rsid w:val="009A1E7D"/>
    <w:rsid w:val="009A20CE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B7BC7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22BA"/>
    <w:rsid w:val="00A23830"/>
    <w:rsid w:val="00A23E58"/>
    <w:rsid w:val="00A2413B"/>
    <w:rsid w:val="00A24B88"/>
    <w:rsid w:val="00A25A12"/>
    <w:rsid w:val="00A26554"/>
    <w:rsid w:val="00A2789E"/>
    <w:rsid w:val="00A3072C"/>
    <w:rsid w:val="00A308A0"/>
    <w:rsid w:val="00A31135"/>
    <w:rsid w:val="00A311FC"/>
    <w:rsid w:val="00A3190B"/>
    <w:rsid w:val="00A327F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BF0"/>
    <w:rsid w:val="00A45C76"/>
    <w:rsid w:val="00A46C7A"/>
    <w:rsid w:val="00A47E2F"/>
    <w:rsid w:val="00A50724"/>
    <w:rsid w:val="00A524A3"/>
    <w:rsid w:val="00A52B21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1A19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5FF2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4D1"/>
    <w:rsid w:val="00AC7C2C"/>
    <w:rsid w:val="00AC7C35"/>
    <w:rsid w:val="00AD0AC5"/>
    <w:rsid w:val="00AD0B50"/>
    <w:rsid w:val="00AD105E"/>
    <w:rsid w:val="00AD116E"/>
    <w:rsid w:val="00AD3021"/>
    <w:rsid w:val="00AD4474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070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00D6"/>
    <w:rsid w:val="00B31F5C"/>
    <w:rsid w:val="00B32DEB"/>
    <w:rsid w:val="00B356A4"/>
    <w:rsid w:val="00B35E63"/>
    <w:rsid w:val="00B3719E"/>
    <w:rsid w:val="00B40B97"/>
    <w:rsid w:val="00B42ACC"/>
    <w:rsid w:val="00B43A93"/>
    <w:rsid w:val="00B44854"/>
    <w:rsid w:val="00B44C6D"/>
    <w:rsid w:val="00B44E95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F43"/>
    <w:rsid w:val="00B60266"/>
    <w:rsid w:val="00B60A40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5AA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431D"/>
    <w:rsid w:val="00BC43DA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0BD0"/>
    <w:rsid w:val="00C1190C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2E2B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2D58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567C"/>
    <w:rsid w:val="00D15849"/>
    <w:rsid w:val="00D15EDB"/>
    <w:rsid w:val="00D16500"/>
    <w:rsid w:val="00D16682"/>
    <w:rsid w:val="00D20FF8"/>
    <w:rsid w:val="00D22245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3D31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4FDF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19E2"/>
    <w:rsid w:val="00D822A5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376"/>
    <w:rsid w:val="00D97568"/>
    <w:rsid w:val="00D97AEB"/>
    <w:rsid w:val="00DA01A8"/>
    <w:rsid w:val="00DA0348"/>
    <w:rsid w:val="00DA1210"/>
    <w:rsid w:val="00DA12F8"/>
    <w:rsid w:val="00DA17CB"/>
    <w:rsid w:val="00DA180E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7A5A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4B72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664"/>
    <w:rsid w:val="00E726B9"/>
    <w:rsid w:val="00E72D19"/>
    <w:rsid w:val="00E72D57"/>
    <w:rsid w:val="00E73220"/>
    <w:rsid w:val="00E73772"/>
    <w:rsid w:val="00E73E33"/>
    <w:rsid w:val="00E747BC"/>
    <w:rsid w:val="00E75E74"/>
    <w:rsid w:val="00E76629"/>
    <w:rsid w:val="00E7678F"/>
    <w:rsid w:val="00E77E9C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6C6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49F2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07DD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53FF"/>
    <w:rsid w:val="00F57266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3ABB"/>
    <w:rsid w:val="00F74670"/>
    <w:rsid w:val="00F75444"/>
    <w:rsid w:val="00F75E2A"/>
    <w:rsid w:val="00F762BF"/>
    <w:rsid w:val="00F768E5"/>
    <w:rsid w:val="00F76A0B"/>
    <w:rsid w:val="00F7794C"/>
    <w:rsid w:val="00F77DDE"/>
    <w:rsid w:val="00F81138"/>
    <w:rsid w:val="00F81495"/>
    <w:rsid w:val="00F8197C"/>
    <w:rsid w:val="00F843C6"/>
    <w:rsid w:val="00F84EF9"/>
    <w:rsid w:val="00F85220"/>
    <w:rsid w:val="00F857CA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2A"/>
    <w:rsid w:val="00FF07B1"/>
    <w:rsid w:val="00FF0BB5"/>
    <w:rsid w:val="00FF13AC"/>
    <w:rsid w:val="00FF37CE"/>
    <w:rsid w:val="00FF5586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character" w:customStyle="1" w:styleId="wmi-callto">
    <w:name w:val="wmi-callto"/>
    <w:basedOn w:val="a0"/>
    <w:rsid w:val="00D15E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character" w:customStyle="1" w:styleId="wmi-callto">
    <w:name w:val="wmi-callto"/>
    <w:basedOn w:val="a0"/>
    <w:rsid w:val="00D15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2901&amp;dst=614&amp;field=134&amp;date=24.09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F8618-32F3-4465-BC5E-FB20699DF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6</Pages>
  <Words>1938</Words>
  <Characters>11052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12965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Windows User</cp:lastModifiedBy>
  <cp:revision>118</cp:revision>
  <dcterms:created xsi:type="dcterms:W3CDTF">2018-01-22T12:50:00Z</dcterms:created>
  <dcterms:modified xsi:type="dcterms:W3CDTF">2025-09-26T05:42:00Z</dcterms:modified>
</cp:coreProperties>
</file>