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427D90F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115E05" w:rsidRDefault="00DD48D3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115E05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115E05">
              <w:rPr>
                <w:rFonts w:ascii="Times New Roman" w:hAnsi="Times New Roman"/>
                <w:sz w:val="24"/>
                <w:szCs w:val="24"/>
              </w:rPr>
              <w:t xml:space="preserve">решением внеочередного общего собрания  общества с ограниченной ответственностью «Коммунальная сетевая компания» </w:t>
            </w:r>
            <w:proofErr w:type="gramStart"/>
            <w:r w:rsidR="00824BB3" w:rsidRPr="00115E05">
              <w:rPr>
                <w:rFonts w:ascii="Times New Roman" w:hAnsi="Times New Roman"/>
                <w:sz w:val="24"/>
                <w:szCs w:val="24"/>
              </w:rPr>
              <w:t>(</w:t>
            </w:r>
            <w:r w:rsidR="00AC74D1"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AC74D1" w:rsidRPr="00115E05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115E05">
              <w:rPr>
                <w:rFonts w:ascii="Times New Roman" w:hAnsi="Times New Roman"/>
                <w:sz w:val="24"/>
                <w:szCs w:val="24"/>
              </w:rPr>
              <w:t>)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115E05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115E05" w:rsidRDefault="00147F82" w:rsidP="00115E05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115E05" w:rsidRDefault="00147F82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115E05" w:rsidRDefault="0022727A" w:rsidP="00115E05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115E05" w:rsidRDefault="00AC74D1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115E05" w:rsidRDefault="00E40849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115E05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115E05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115E05" w:rsidRDefault="007308E1" w:rsidP="00115E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115E05" w:rsidRDefault="00553111" w:rsidP="00115E05">
            <w:pPr>
              <w:pStyle w:val="ae"/>
              <w:spacing w:line="240" w:lineRule="auto"/>
              <w:rPr>
                <w:rFonts w:eastAsia="Times New Roman"/>
                <w:color w:val="auto"/>
                <w:lang w:eastAsia="ru-RU"/>
              </w:rPr>
            </w:pPr>
            <w:r w:rsidRPr="00115E05">
              <w:t>6031</w:t>
            </w:r>
            <w:r w:rsidR="00293705" w:rsidRPr="00115E05">
              <w:t>23</w:t>
            </w:r>
            <w:r w:rsidRPr="00115E05">
              <w:t xml:space="preserve">, г. Н. Новгород, бульвар Южный, д. 22А, </w:t>
            </w:r>
            <w:r w:rsidRPr="00115E05">
              <w:rPr>
                <w:bCs/>
              </w:rPr>
              <w:t xml:space="preserve">пом. </w:t>
            </w:r>
            <w:proofErr w:type="spellStart"/>
            <w:r w:rsidRPr="00115E05">
              <w:rPr>
                <w:bCs/>
              </w:rPr>
              <w:t>усл</w:t>
            </w:r>
            <w:proofErr w:type="spellEnd"/>
            <w:r w:rsidRPr="00115E05">
              <w:rPr>
                <w:bCs/>
              </w:rPr>
              <w:t>. № П</w:t>
            </w:r>
            <w:proofErr w:type="gramStart"/>
            <w:r w:rsidRPr="00115E05">
              <w:rPr>
                <w:bCs/>
              </w:rPr>
              <w:t>1</w:t>
            </w:r>
            <w:proofErr w:type="gramEnd"/>
            <w:r w:rsidRPr="00115E05">
              <w:rPr>
                <w:bCs/>
              </w:rPr>
              <w:t xml:space="preserve">, </w:t>
            </w:r>
            <w:r w:rsidRPr="00115E05"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115E05" w:rsidRDefault="00AC206B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115E05">
              <w:rPr>
                <w:rFonts w:ascii="Times New Roman" w:hAnsi="Times New Roman"/>
                <w:sz w:val="24"/>
                <w:szCs w:val="24"/>
              </w:rPr>
              <w:t>2-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115E05" w:rsidRDefault="00147F82" w:rsidP="00115E05">
            <w:pPr>
              <w:spacing w:before="20" w:after="2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 w:rsidRPr="00115E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115E0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 w:rsidRPr="00115E05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C56CB" w:rsidRPr="00115E05" w:rsidRDefault="006C56CB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Право заключения договора на выполнение строит</w:t>
            </w:r>
            <w:r w:rsidR="003C2D7B" w:rsidRPr="00115E05">
              <w:rPr>
                <w:rFonts w:ascii="Times New Roman" w:hAnsi="Times New Roman"/>
                <w:sz w:val="24"/>
                <w:szCs w:val="24"/>
              </w:rPr>
              <w:t>ельно-монтажных работ по объектам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D48D3" w:rsidRPr="00115E05" w:rsidRDefault="00D87C15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C15">
              <w:rPr>
                <w:rFonts w:ascii="Times New Roman" w:hAnsi="Times New Roman"/>
                <w:sz w:val="24"/>
                <w:szCs w:val="24"/>
              </w:rPr>
              <w:t>-«Подземная тепловая сеть, транспортирующая горячую воду с температурой до 150</w:t>
            </w:r>
            <w:proofErr w:type="gramStart"/>
            <w:r w:rsidRPr="00D87C15">
              <w:rPr>
                <w:rFonts w:ascii="Times New Roman" w:hAnsi="Times New Roman"/>
                <w:sz w:val="24"/>
                <w:szCs w:val="24"/>
              </w:rPr>
              <w:t>°С</w:t>
            </w:r>
            <w:proofErr w:type="gramEnd"/>
            <w:r w:rsidRPr="00D87C15">
              <w:rPr>
                <w:rFonts w:ascii="Times New Roman" w:hAnsi="Times New Roman"/>
                <w:sz w:val="24"/>
                <w:szCs w:val="24"/>
              </w:rPr>
              <w:t xml:space="preserve"> включительно, от камеры УТ9 до жилого дома № 6 (по генплану) по улице Малоэтажная  Автозаводского района города Нижнего Новгорода Нижегородской области».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115E05" w:rsidRDefault="004971F4" w:rsidP="00115E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115E05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  <w:r w:rsidR="0065575A" w:rsidRPr="00115E0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1 791 533,44</w:t>
            </w:r>
            <w:r w:rsidR="0065575A" w:rsidRPr="00115E05">
              <w:rPr>
                <w:rFonts w:ascii="Times New Roman" w:hAnsi="Times New Roman"/>
                <w:sz w:val="24"/>
                <w:szCs w:val="24"/>
              </w:rPr>
              <w:t> </w:t>
            </w:r>
            <w:r w:rsidR="003C2D7B" w:rsidRPr="00115E05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 w:rsidRPr="00115E0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5575A" w:rsidRPr="00115E05">
              <w:rPr>
                <w:rFonts w:ascii="Times New Roman" w:hAnsi="Times New Roman"/>
                <w:b/>
                <w:sz w:val="24"/>
                <w:szCs w:val="24"/>
              </w:rPr>
              <w:t>, в том числе НДС:</w:t>
            </w:r>
          </w:p>
          <w:p w:rsidR="007C7B11" w:rsidRPr="00115E05" w:rsidRDefault="00087A49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115E05" w:rsidRDefault="00B60A40" w:rsidP="00115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33BFC" w:rsidRPr="00115E0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862053" w:rsidRPr="00115E05">
              <w:rPr>
                <w:rFonts w:ascii="Times New Roman" w:hAnsi="Times New Roman"/>
                <w:sz w:val="24"/>
                <w:szCs w:val="24"/>
              </w:rPr>
              <w:t>проектно-сметный метод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115E05" w:rsidRDefault="00A24B88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81A3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 w:rsidRPr="00115E05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81A3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115E05" w:rsidRDefault="00E40849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115E05" w:rsidRDefault="00E40849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Порядок предоставления документации: 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115E05" w:rsidRDefault="006735FF" w:rsidP="00581A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17CB" w:rsidRPr="00115E0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81A3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</w:t>
            </w:r>
            <w:r w:rsidR="006C56CB" w:rsidRPr="00115E05">
              <w:rPr>
                <w:rFonts w:ascii="Times New Roman" w:hAnsi="Times New Roman"/>
                <w:sz w:val="24"/>
                <w:szCs w:val="24"/>
              </w:rPr>
              <w:t>08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.00 часов до 1</w:t>
            </w:r>
            <w:r w:rsidR="00553111" w:rsidRPr="00115E05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6C56CB" w:rsidRPr="00115E05">
              <w:rPr>
                <w:rFonts w:ascii="Times New Roman" w:hAnsi="Times New Roman"/>
                <w:sz w:val="24"/>
                <w:szCs w:val="24"/>
              </w:rPr>
              <w:t>00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81A3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87C15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F857CA" w:rsidRPr="00115E05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115E0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115E05" w:rsidRDefault="006735FF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F5BDA"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115E05" w:rsidRDefault="002E7EE8" w:rsidP="00115E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внеочередного общего собрания ООО «КСК» (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1F0CED" w:rsidRPr="00115E05">
              <w:rPr>
                <w:rFonts w:ascii="Times New Roman" w:hAnsi="Times New Roman"/>
                <w:sz w:val="24"/>
                <w:szCs w:val="24"/>
              </w:rPr>
              <w:t>17.12.2024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), планом закупок </w:t>
            </w:r>
            <w:r w:rsidR="00F57266" w:rsidRPr="00115E05">
              <w:rPr>
                <w:rFonts w:ascii="Times New Roman" w:hAnsi="Times New Roman"/>
                <w:sz w:val="24"/>
                <w:szCs w:val="24"/>
              </w:rPr>
              <w:t>на 2020-2026 г.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7BF" w:rsidRPr="00115E05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Содержание документации соответствует вышеуказанным нормативным документам</w:t>
            </w:r>
            <w:r w:rsidR="00C83D01" w:rsidRPr="00115E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115E05" w:rsidRDefault="009E2CD9" w:rsidP="00581A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D87C1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581A3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D87C15">
              <w:rPr>
                <w:rFonts w:ascii="Times New Roman" w:hAnsi="Times New Roman"/>
                <w:b/>
                <w:bCs/>
                <w:sz w:val="24"/>
                <w:szCs w:val="24"/>
              </w:rPr>
              <w:t>.12</w:t>
            </w:r>
            <w:r w:rsidR="00AC74D1" w:rsidRPr="00115E05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1645F5" w:rsidRPr="00115E05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6A65F7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6C56CB" w:rsidRPr="00115E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0 минут вскрывает, рассматривает заявки на участие в запросе предложений на соответствие и</w:t>
            </w:r>
            <w:bookmarkStart w:id="1" w:name="_GoBack"/>
            <w:bookmarkEnd w:id="1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D87C1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581A3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D87C15">
              <w:rPr>
                <w:rFonts w:ascii="Times New Roman" w:hAnsi="Times New Roman"/>
                <w:bCs/>
                <w:sz w:val="24"/>
                <w:szCs w:val="24"/>
              </w:rPr>
              <w:t>.12</w:t>
            </w:r>
            <w:r w:rsidR="00AC74D1" w:rsidRPr="00115E05">
              <w:rPr>
                <w:rFonts w:ascii="Times New Roman" w:hAnsi="Times New Roman"/>
                <w:bCs/>
                <w:sz w:val="24"/>
                <w:szCs w:val="24"/>
              </w:rPr>
              <w:t>.2025</w:t>
            </w:r>
            <w:r w:rsidR="007777BF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F857CA" w:rsidRPr="00115E05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A65F7"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115E05" w:rsidRDefault="000F5BDA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 w:rsidRPr="00115E05">
              <w:rPr>
                <w:rFonts w:ascii="Times New Roman" w:hAnsi="Times New Roman"/>
                <w:sz w:val="24"/>
                <w:szCs w:val="24"/>
              </w:rPr>
              <w:t>23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, г. Н. Новгород, бульвар Южный, д. 22А, 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 w:rsidRPr="00115E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Pr="00115E0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запросе предложений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lastRenderedPageBreak/>
              <w:t>оцениваются исходя из следующих критериев: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Цена договора, значимость – 60%;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документации, значимость – 20%.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настоящей документации, значимость – 20%.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 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115E05" w:rsidRDefault="007308E1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115E05" w:rsidRDefault="00F857CA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Качество поставляемого товара, выполняемых работ должно соответствовать условиям договора на  выполнение строительно-монтажных работ,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являющемуся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Приложением № 1 к настоящей документации,  ГОСТ и ТУ, качество материалов, используемых при оказании услуг должно удостоверяться сертификатом качества.</w:t>
            </w:r>
          </w:p>
          <w:p w:rsidR="00CE2E2B" w:rsidRPr="00115E05" w:rsidRDefault="00CE2E2B" w:rsidP="00115E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Поставка товара, выполнение работ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115E05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115E05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Место поставки товара, выполнения работ: </w:t>
            </w:r>
            <w:r w:rsidR="002F23E3" w:rsidRPr="00115E05">
              <w:rPr>
                <w:rFonts w:ascii="Times New Roman" w:hAnsi="Times New Roman"/>
                <w:sz w:val="24"/>
                <w:szCs w:val="24"/>
              </w:rPr>
              <w:t>Нижегородская область, г. Нижний Новгород, Автозаводский район, застройка территории в границах улиц Малоэтажная, Палисадная и памятника природы «Малышевские гривы».</w:t>
            </w:r>
          </w:p>
          <w:p w:rsidR="002F23E3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Срок поставки товара, выполнения работ:  </w:t>
            </w:r>
          </w:p>
          <w:p w:rsidR="00CE2E2B" w:rsidRPr="00115E05" w:rsidRDefault="002F23E3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до 30.12.2026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Сроком завершения работ Подрядчиком на объекте является дата утверждения Заказчиком актов приёмки выполненных работ (форма КС-2), справки о стоимости выполненных работ и затрат (форма КС-3), соответствующих технических актов на печатном и электронном носителе. Приёмка работ осуществляется при условии передачи полного комплекта исполнительной документации, указанного в перечне, но не ограниченного им.</w:t>
            </w: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В случае не достижения сторонами соглашения о размере и сроках выплаты авансового платежа, оплата по договору производится в соответствии с п. 7.2. Договора.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115E05" w:rsidRDefault="00CE2E2B" w:rsidP="00115E05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115E05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115E05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115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43B2"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 w:rsidRPr="00115E0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115E05" w:rsidRDefault="00CE2E2B" w:rsidP="00115E05">
            <w:pPr>
              <w:spacing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115E05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ОКПД</w:t>
            </w:r>
            <w:proofErr w:type="gramStart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proofErr w:type="gramEnd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планируемого к закупке товара/работы/услуги – 43.22.11.110.</w:t>
            </w:r>
          </w:p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Товар/работа/услуга не входит в Перечень </w:t>
            </w:r>
            <w:proofErr w:type="gramStart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товаров</w:t>
            </w:r>
            <w:proofErr w:type="gramEnd"/>
            <w:r w:rsidRPr="00115E0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AC74D1" w:rsidRPr="00115E05" w:rsidRDefault="00AC74D1" w:rsidP="00115E0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DF7A5A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66BF7" w:rsidRPr="007F7469" w:rsidRDefault="00266BF7" w:rsidP="003A229C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Директор ООО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Pr="00DF7A5A">
        <w:rPr>
          <w:rFonts w:ascii="Times New Roman" w:hAnsi="Times New Roman"/>
          <w:sz w:val="24"/>
          <w:szCs w:val="24"/>
        </w:rPr>
        <w:t xml:space="preserve">» </w:t>
      </w:r>
      <w:r w:rsidR="003E300E" w:rsidRPr="00DF7A5A">
        <w:rPr>
          <w:rFonts w:ascii="Times New Roman" w:hAnsi="Times New Roman"/>
          <w:sz w:val="24"/>
          <w:szCs w:val="24"/>
        </w:rPr>
        <w:t>В.В. Пичугин</w:t>
      </w:r>
      <w:r w:rsidRPr="00DF7A5A">
        <w:rPr>
          <w:rFonts w:ascii="Times New Roman" w:hAnsi="Times New Roman"/>
          <w:sz w:val="24"/>
          <w:szCs w:val="24"/>
        </w:rPr>
        <w:t xml:space="preserve">    ____________________</w:t>
      </w:r>
      <w:r w:rsidRPr="007F7469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5E05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CED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EC"/>
    <w:rsid w:val="002D1826"/>
    <w:rsid w:val="002D1DC9"/>
    <w:rsid w:val="002D2463"/>
    <w:rsid w:val="002D2977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3E3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2D7B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6C6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1A3C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6A01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75A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6CB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5D4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67594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2D4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62F2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C15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637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3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3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031A2-0EBA-4E5E-B2B4-5B8918447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6</Pages>
  <Words>2064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121</cp:revision>
  <dcterms:created xsi:type="dcterms:W3CDTF">2018-01-22T12:50:00Z</dcterms:created>
  <dcterms:modified xsi:type="dcterms:W3CDTF">2025-12-05T05:35:00Z</dcterms:modified>
</cp:coreProperties>
</file>